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horzAnchor="margin" w:tblpXSpec="center" w:tblpYSpec="top"/>
        <w:tblOverlap w:val="never"/>
        <w:tblW w:w="5000" w:type="pct"/>
        <w:tblBorders>
          <w:bottom w:val="dashed" w:sz="4" w:space="0" w:color="A6A6A6" w:themeColor="background1" w:themeShade="A6"/>
        </w:tblBorders>
        <w:tblCellMar>
          <w:top w:w="58" w:type="dxa"/>
          <w:left w:w="115" w:type="dxa"/>
          <w:bottom w:w="58" w:type="dxa"/>
          <w:right w:w="115" w:type="dxa"/>
        </w:tblCellMar>
        <w:tblLook w:val="04A0" w:firstRow="1" w:lastRow="0" w:firstColumn="1" w:lastColumn="0" w:noHBand="0" w:noVBand="1"/>
      </w:tblPr>
      <w:tblGrid>
        <w:gridCol w:w="5040"/>
        <w:gridCol w:w="4261"/>
      </w:tblGrid>
      <w:tr w:rsidR="003B022E">
        <w:tc>
          <w:tcPr>
            <w:tcW w:w="2635" w:type="dxa"/>
            <w:shd w:val="clear" w:color="auto" w:fill="auto"/>
            <w:tcMar>
              <w:top w:w="0" w:type="dxa"/>
              <w:bottom w:w="144" w:type="dxa"/>
            </w:tcMar>
            <w:vAlign w:val="bottom"/>
          </w:tcPr>
          <w:p w:rsidR="003B022E" w:rsidRDefault="008B406D">
            <w:pPr>
              <w:spacing w:after="0" w:line="240" w:lineRule="auto"/>
              <w:rPr>
                <w:sz w:val="96"/>
              </w:rPr>
            </w:pPr>
            <w:r>
              <w:rPr>
                <w:sz w:val="96"/>
              </w:rPr>
              <w:sym w:font="Wingdings 3" w:char="F07D"/>
            </w:r>
            <w:r>
              <w:rPr>
                <w:rFonts w:asciiTheme="majorHAnsi" w:hAnsiTheme="majorHAnsi"/>
                <w:sz w:val="96"/>
                <w:lang w:val="fr-FR"/>
              </w:rPr>
              <w:t>Télécopie</w:t>
            </w:r>
          </w:p>
        </w:tc>
        <w:sdt>
          <w:sdtPr>
            <w:id w:val="794417390"/>
            <w:placeholder>
              <w:docPart w:val="54D93ED268614F77B09DEC127621EAEA"/>
            </w:placeholder>
            <w:date w:fullDate="2010-09-20T00:00:00Z">
              <w:dateFormat w:val="dd/MM/yyyy"/>
              <w:lid w:val="fr-FR"/>
              <w:storeMappedDataAs w:val="dateTime"/>
              <w:calendar w:val="gregorian"/>
            </w:date>
          </w:sdtPr>
          <w:sdtEndPr/>
          <w:sdtContent>
            <w:tc>
              <w:tcPr>
                <w:tcW w:w="6955" w:type="dxa"/>
                <w:tcMar>
                  <w:top w:w="0" w:type="dxa"/>
                  <w:left w:w="360" w:type="dxa"/>
                  <w:bottom w:w="144" w:type="dxa"/>
                  <w:right w:w="115" w:type="dxa"/>
                </w:tcMar>
                <w:vAlign w:val="bottom"/>
              </w:tcPr>
              <w:p w:rsidR="003B022E" w:rsidRDefault="007C71C0">
                <w:pPr>
                  <w:pStyle w:val="Sansinterligne"/>
                  <w:jc w:val="right"/>
                </w:pPr>
                <w:r>
                  <w:rPr>
                    <w:lang w:val="fr-FR"/>
                  </w:rPr>
                  <w:t>20/09/2010</w:t>
                </w:r>
              </w:p>
            </w:tc>
          </w:sdtContent>
        </w:sdt>
      </w:tr>
    </w:tbl>
    <w:p w:rsidR="003B022E" w:rsidRDefault="003B022E">
      <w:pPr>
        <w:pStyle w:val="Sansinterligne"/>
      </w:pPr>
    </w:p>
    <w:tbl>
      <w:tblPr>
        <w:tblW w:w="5000" w:type="pct"/>
        <w:jc w:val="center"/>
        <w:tblCellMar>
          <w:top w:w="58" w:type="dxa"/>
          <w:left w:w="115" w:type="dxa"/>
          <w:bottom w:w="58" w:type="dxa"/>
          <w:right w:w="115" w:type="dxa"/>
        </w:tblCellMar>
        <w:tblLook w:val="04A0" w:firstRow="1" w:lastRow="0" w:firstColumn="1" w:lastColumn="0" w:noHBand="0" w:noVBand="1"/>
      </w:tblPr>
      <w:tblGrid>
        <w:gridCol w:w="2059"/>
        <w:gridCol w:w="7242"/>
      </w:tblGrid>
      <w:tr w:rsidR="003B022E">
        <w:trPr>
          <w:jc w:val="center"/>
        </w:trPr>
        <w:tc>
          <w:tcPr>
            <w:tcW w:w="2095" w:type="dxa"/>
            <w:shd w:val="clear" w:color="auto" w:fill="auto"/>
          </w:tcPr>
          <w:p w:rsidR="003B022E" w:rsidRDefault="008B406D">
            <w:pPr>
              <w:spacing w:after="0" w:line="240" w:lineRule="auto"/>
            </w:pPr>
            <w:r>
              <w:rPr>
                <w:lang w:val="fr-FR"/>
              </w:rPr>
              <w:t>De :</w:t>
            </w:r>
          </w:p>
        </w:tc>
        <w:sdt>
          <w:sdtPr>
            <w:id w:val="28300451"/>
            <w:placeholder>
              <w:docPart w:val="38C47302D9AB4A4480E6C0EF966BC917"/>
            </w:placeholder>
            <w:dataBinding w:prefixMappings="xmlns:ns0='http://schemas.openxmlformats.org/package/2006/metadata/core-properties' xmlns:ns1='http://purl.org/dc/elements/1.1/'" w:xpath="/ns0:coreProperties[1]/ns1:creator[1]" w:storeItemID="{6C3C8BC8-F283-45AE-878A-BAB7291924A1}"/>
            <w:text/>
          </w:sdtPr>
          <w:sdtEndPr/>
          <w:sdtContent>
            <w:tc>
              <w:tcPr>
                <w:tcW w:w="7495" w:type="dxa"/>
                <w:tcBorders>
                  <w:left w:val="nil"/>
                </w:tcBorders>
              </w:tcPr>
              <w:p w:rsidR="003B022E" w:rsidRDefault="007C71C0" w:rsidP="007C71C0">
                <w:pPr>
                  <w:spacing w:after="0" w:line="240" w:lineRule="auto"/>
                </w:pPr>
                <w:r>
                  <w:t>Votre nom</w:t>
                </w:r>
              </w:p>
            </w:tc>
          </w:sdtContent>
        </w:sdt>
      </w:tr>
      <w:tr w:rsidR="003B022E">
        <w:trPr>
          <w:jc w:val="center"/>
        </w:trPr>
        <w:tc>
          <w:tcPr>
            <w:tcW w:w="2095" w:type="dxa"/>
            <w:shd w:val="clear" w:color="auto" w:fill="auto"/>
          </w:tcPr>
          <w:p w:rsidR="003B022E" w:rsidRDefault="008B406D">
            <w:pPr>
              <w:spacing w:after="0" w:line="240" w:lineRule="auto"/>
            </w:pPr>
            <w:r>
              <w:rPr>
                <w:lang w:val="fr-FR"/>
              </w:rPr>
              <w:t>Téléphone :</w:t>
            </w:r>
          </w:p>
        </w:tc>
        <w:tc>
          <w:tcPr>
            <w:tcW w:w="7495" w:type="dxa"/>
            <w:tcBorders>
              <w:left w:val="nil"/>
            </w:tcBorders>
          </w:tcPr>
          <w:p w:rsidR="003B022E" w:rsidRDefault="003B022E" w:rsidP="007C71C0">
            <w:pPr>
              <w:spacing w:after="0" w:line="240" w:lineRule="auto"/>
            </w:pPr>
          </w:p>
        </w:tc>
      </w:tr>
      <w:tr w:rsidR="003B022E">
        <w:trPr>
          <w:jc w:val="center"/>
        </w:trPr>
        <w:tc>
          <w:tcPr>
            <w:tcW w:w="2095" w:type="dxa"/>
            <w:shd w:val="clear" w:color="auto" w:fill="auto"/>
          </w:tcPr>
          <w:p w:rsidR="003B022E" w:rsidRDefault="008B406D">
            <w:pPr>
              <w:spacing w:after="0" w:line="240" w:lineRule="auto"/>
            </w:pPr>
            <w:r>
              <w:rPr>
                <w:lang w:val="fr-FR"/>
              </w:rPr>
              <w:t>Télécopie :</w:t>
            </w:r>
          </w:p>
        </w:tc>
        <w:tc>
          <w:tcPr>
            <w:tcW w:w="7495" w:type="dxa"/>
            <w:tcBorders>
              <w:left w:val="nil"/>
            </w:tcBorders>
          </w:tcPr>
          <w:p w:rsidR="003B022E" w:rsidRDefault="007C71C0">
            <w:pPr>
              <w:spacing w:after="0" w:line="240" w:lineRule="auto"/>
            </w:pPr>
            <w:r w:rsidRPr="007C71C0">
              <w:t>514-555-5748</w:t>
            </w:r>
          </w:p>
        </w:tc>
      </w:tr>
      <w:tr w:rsidR="003B022E">
        <w:trPr>
          <w:jc w:val="center"/>
        </w:trPr>
        <w:tc>
          <w:tcPr>
            <w:tcW w:w="2095" w:type="dxa"/>
            <w:shd w:val="clear" w:color="auto" w:fill="auto"/>
          </w:tcPr>
          <w:p w:rsidR="003B022E" w:rsidRDefault="008B406D">
            <w:pPr>
              <w:spacing w:after="0" w:line="240" w:lineRule="auto"/>
            </w:pPr>
            <w:r>
              <w:rPr>
                <w:lang w:val="fr-FR"/>
              </w:rPr>
              <w:t>Nom de la société :</w:t>
            </w:r>
          </w:p>
        </w:tc>
        <w:sdt>
          <w:sdtPr>
            <w:id w:val="28300428"/>
            <w:placeholder>
              <w:docPart w:val="2DB494F40D49493BB447813462AAC7E2"/>
            </w:placeholder>
            <w:dataBinding w:prefixMappings="xmlns:ns0='http://schemas.openxmlformats.org/officeDocument/2006/extended-properties'" w:xpath="/ns0:Properties[1]/ns0:Company[1]" w:storeItemID="{6668398D-A668-4E3E-A5EB-62B293D839F1}"/>
            <w:text/>
          </w:sdtPr>
          <w:sdtEndPr/>
          <w:sdtContent>
            <w:tc>
              <w:tcPr>
                <w:tcW w:w="7495" w:type="dxa"/>
                <w:tcBorders>
                  <w:left w:val="nil"/>
                </w:tcBorders>
              </w:tcPr>
              <w:p w:rsidR="003B022E" w:rsidRDefault="00CF5519" w:rsidP="00CF5519">
                <w:pPr>
                  <w:spacing w:after="0" w:line="240" w:lineRule="auto"/>
                </w:pPr>
                <w:r>
                  <w:t>Global Montréal</w:t>
                </w:r>
              </w:p>
            </w:tc>
          </w:sdtContent>
        </w:sdt>
      </w:tr>
      <w:tr w:rsidR="003B022E">
        <w:trPr>
          <w:jc w:val="center"/>
        </w:trPr>
        <w:tc>
          <w:tcPr>
            <w:tcW w:w="2095" w:type="dxa"/>
            <w:shd w:val="clear" w:color="auto" w:fill="auto"/>
            <w:tcMar>
              <w:top w:w="0" w:type="dxa"/>
              <w:bottom w:w="0" w:type="dxa"/>
            </w:tcMar>
          </w:tcPr>
          <w:p w:rsidR="003B022E" w:rsidRDefault="003B022E">
            <w:pPr>
              <w:spacing w:after="0" w:line="240" w:lineRule="auto"/>
            </w:pPr>
          </w:p>
        </w:tc>
        <w:tc>
          <w:tcPr>
            <w:tcW w:w="7495" w:type="dxa"/>
            <w:tcBorders>
              <w:left w:val="nil"/>
            </w:tcBorders>
            <w:tcMar>
              <w:top w:w="0" w:type="dxa"/>
              <w:bottom w:w="0" w:type="dxa"/>
            </w:tcMar>
          </w:tcPr>
          <w:p w:rsidR="003B022E" w:rsidRDefault="003B022E">
            <w:pPr>
              <w:spacing w:after="0" w:line="240" w:lineRule="auto"/>
            </w:pPr>
          </w:p>
        </w:tc>
      </w:tr>
      <w:tr w:rsidR="003B022E">
        <w:trPr>
          <w:jc w:val="center"/>
        </w:trPr>
        <w:tc>
          <w:tcPr>
            <w:tcW w:w="2095" w:type="dxa"/>
            <w:shd w:val="clear" w:color="auto" w:fill="auto"/>
          </w:tcPr>
          <w:p w:rsidR="003B022E" w:rsidRDefault="008B406D">
            <w:pPr>
              <w:spacing w:after="0" w:line="240" w:lineRule="auto"/>
            </w:pPr>
            <w:r>
              <w:rPr>
                <w:lang w:val="fr-FR"/>
              </w:rPr>
              <w:t>À :</w:t>
            </w:r>
          </w:p>
        </w:tc>
        <w:tc>
          <w:tcPr>
            <w:tcW w:w="7495" w:type="dxa"/>
            <w:tcBorders>
              <w:left w:val="nil"/>
            </w:tcBorders>
          </w:tcPr>
          <w:p w:rsidR="003B022E" w:rsidRDefault="003158E9">
            <w:pPr>
              <w:spacing w:after="0" w:line="240" w:lineRule="auto"/>
            </w:pPr>
            <w:r w:rsidRPr="003158E9">
              <w:t>Vanessa Richard</w:t>
            </w:r>
          </w:p>
        </w:tc>
      </w:tr>
      <w:tr w:rsidR="003B022E">
        <w:trPr>
          <w:jc w:val="center"/>
        </w:trPr>
        <w:tc>
          <w:tcPr>
            <w:tcW w:w="2095" w:type="dxa"/>
            <w:shd w:val="clear" w:color="auto" w:fill="auto"/>
          </w:tcPr>
          <w:p w:rsidR="003B022E" w:rsidRDefault="00CF5519">
            <w:pPr>
              <w:spacing w:after="0" w:line="240" w:lineRule="auto"/>
            </w:pPr>
            <w:r>
              <w:rPr>
                <w:lang w:val="fr-FR"/>
              </w:rPr>
              <w:t>Objet</w:t>
            </w:r>
            <w:r w:rsidR="008B406D">
              <w:rPr>
                <w:lang w:val="fr-FR"/>
              </w:rPr>
              <w:t> :</w:t>
            </w:r>
          </w:p>
        </w:tc>
        <w:tc>
          <w:tcPr>
            <w:tcW w:w="7495" w:type="dxa"/>
            <w:tcBorders>
              <w:left w:val="nil"/>
            </w:tcBorders>
          </w:tcPr>
          <w:p w:rsidR="003B022E" w:rsidRDefault="00CF5519">
            <w:pPr>
              <w:spacing w:after="0" w:line="240" w:lineRule="auto"/>
            </w:pPr>
            <w:r w:rsidRPr="00CF5519">
              <w:t>Forfaits Festivals d’été complets</w:t>
            </w:r>
          </w:p>
        </w:tc>
      </w:tr>
      <w:tr w:rsidR="003B022E">
        <w:trPr>
          <w:jc w:val="center"/>
        </w:trPr>
        <w:tc>
          <w:tcPr>
            <w:tcW w:w="2095" w:type="dxa"/>
            <w:shd w:val="clear" w:color="auto" w:fill="auto"/>
          </w:tcPr>
          <w:p w:rsidR="003B022E" w:rsidRDefault="008B406D">
            <w:pPr>
              <w:spacing w:after="0" w:line="240" w:lineRule="auto"/>
            </w:pPr>
            <w:r>
              <w:rPr>
                <w:lang w:val="fr-FR"/>
              </w:rPr>
              <w:t>Télécopie :</w:t>
            </w:r>
          </w:p>
        </w:tc>
        <w:tc>
          <w:tcPr>
            <w:tcW w:w="7495" w:type="dxa"/>
            <w:tcBorders>
              <w:left w:val="nil"/>
            </w:tcBorders>
          </w:tcPr>
          <w:p w:rsidR="003B022E" w:rsidRDefault="003158E9">
            <w:pPr>
              <w:spacing w:after="0" w:line="240" w:lineRule="auto"/>
            </w:pPr>
            <w:r>
              <w:t>418</w:t>
            </w:r>
            <w:r w:rsidRPr="003158E9">
              <w:t>-555-1176</w:t>
            </w:r>
          </w:p>
        </w:tc>
      </w:tr>
      <w:tr w:rsidR="003B022E">
        <w:trPr>
          <w:jc w:val="center"/>
        </w:trPr>
        <w:tc>
          <w:tcPr>
            <w:tcW w:w="2095" w:type="dxa"/>
            <w:shd w:val="clear" w:color="auto" w:fill="auto"/>
          </w:tcPr>
          <w:p w:rsidR="003B022E" w:rsidRDefault="008B406D">
            <w:pPr>
              <w:spacing w:after="0" w:line="240" w:lineRule="auto"/>
            </w:pPr>
            <w:r>
              <w:rPr>
                <w:lang w:val="fr-FR"/>
              </w:rPr>
              <w:t>Nom de la société :</w:t>
            </w:r>
          </w:p>
        </w:tc>
        <w:tc>
          <w:tcPr>
            <w:tcW w:w="7495" w:type="dxa"/>
            <w:tcBorders>
              <w:left w:val="nil"/>
            </w:tcBorders>
          </w:tcPr>
          <w:p w:rsidR="003B022E" w:rsidRDefault="003158E9">
            <w:pPr>
              <w:spacing w:after="0" w:line="240" w:lineRule="auto"/>
            </w:pPr>
            <w:r w:rsidRPr="003158E9">
              <w:t>Chambre de commerce de Toronto</w:t>
            </w:r>
          </w:p>
        </w:tc>
      </w:tr>
      <w:tr w:rsidR="003B022E">
        <w:trPr>
          <w:jc w:val="center"/>
        </w:trPr>
        <w:tc>
          <w:tcPr>
            <w:tcW w:w="2095" w:type="dxa"/>
            <w:tcBorders>
              <w:bottom w:val="dashed" w:sz="4" w:space="0" w:color="A6A6A6" w:themeColor="background1" w:themeShade="A6"/>
            </w:tcBorders>
            <w:shd w:val="clear" w:color="auto" w:fill="auto"/>
          </w:tcPr>
          <w:p w:rsidR="003B022E" w:rsidRDefault="003B022E">
            <w:pPr>
              <w:spacing w:after="0" w:line="240" w:lineRule="auto"/>
            </w:pPr>
          </w:p>
        </w:tc>
        <w:tc>
          <w:tcPr>
            <w:tcW w:w="7495" w:type="dxa"/>
            <w:tcBorders>
              <w:left w:val="nil"/>
              <w:bottom w:val="dashed" w:sz="4" w:space="0" w:color="A6A6A6" w:themeColor="background1" w:themeShade="A6"/>
            </w:tcBorders>
          </w:tcPr>
          <w:p w:rsidR="003B022E" w:rsidRDefault="003B022E">
            <w:pPr>
              <w:spacing w:after="0" w:line="240" w:lineRule="auto"/>
            </w:pPr>
          </w:p>
        </w:tc>
      </w:tr>
    </w:tbl>
    <w:p w:rsidR="003B022E" w:rsidRDefault="003B022E">
      <w:pPr>
        <w:pStyle w:val="Sansinterligne"/>
      </w:pPr>
    </w:p>
    <w:p w:rsidR="003B022E" w:rsidRDefault="008B406D">
      <w:pPr>
        <w:rPr>
          <w:b/>
          <w:bCs/>
        </w:rPr>
      </w:pPr>
      <w:r>
        <w:rPr>
          <w:b/>
          <w:bCs/>
          <w:lang w:val="fr-FR"/>
        </w:rPr>
        <w:t xml:space="preserve">Commentaires : </w:t>
      </w:r>
    </w:p>
    <w:p w:rsidR="003B022E" w:rsidRDefault="005975DB">
      <w:r w:rsidRPr="005975DB">
        <w:t>Tous les forfaits pour les festivals d’été suivants ont été vendus : Festival des Premières Nations, Festival de musique de chambre et Festival des courses de bateaux dragons. Nous pensions que ces forfaits seraient moins populaires que ceux des gros festivals, mais l’intérêt a été élevé. L’an prochain, nous augmenterons de 30 % nos réservations pour ces événements.</w:t>
      </w:r>
    </w:p>
    <w:tbl>
      <w:tblPr>
        <w:tblpPr w:leftFromText="187" w:rightFromText="187" w:horzAnchor="margin" w:tblpXSpec="center" w:tblpYSpec="bottom"/>
        <w:tblOverlap w:val="never"/>
        <w:tblW w:w="5000" w:type="pct"/>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44" w:type="dxa"/>
          <w:right w:w="144" w:type="dxa"/>
        </w:tblCellMar>
        <w:tblLook w:val="04A0" w:firstRow="1" w:lastRow="0" w:firstColumn="1" w:lastColumn="0" w:noHBand="0" w:noVBand="1"/>
      </w:tblPr>
      <w:tblGrid>
        <w:gridCol w:w="360"/>
        <w:gridCol w:w="1050"/>
        <w:gridCol w:w="360"/>
        <w:gridCol w:w="1352"/>
        <w:gridCol w:w="360"/>
        <w:gridCol w:w="1852"/>
        <w:gridCol w:w="360"/>
        <w:gridCol w:w="1442"/>
        <w:gridCol w:w="360"/>
        <w:gridCol w:w="1575"/>
      </w:tblGrid>
      <w:tr w:rsidR="003B022E">
        <w:trPr>
          <w:trHeight w:val="144"/>
        </w:trPr>
        <w:tc>
          <w:tcPr>
            <w:tcW w:w="9360" w:type="dxa"/>
            <w:gridSpan w:val="10"/>
            <w:tcBorders>
              <w:top w:val="dashed" w:sz="4" w:space="0" w:color="A6A6A6" w:themeColor="background1" w:themeShade="A6"/>
              <w:left w:val="nil"/>
              <w:bottom w:val="nil"/>
              <w:right w:val="nil"/>
            </w:tcBorders>
            <w:tcMar>
              <w:left w:w="0" w:type="dxa"/>
              <w:right w:w="0" w:type="dxa"/>
            </w:tcMar>
            <w:vAlign w:val="center"/>
          </w:tcPr>
          <w:p w:rsidR="003B022E" w:rsidRDefault="003B022E">
            <w:pPr>
              <w:spacing w:after="0" w:line="240" w:lineRule="auto"/>
            </w:pPr>
          </w:p>
        </w:tc>
      </w:tr>
      <w:tr w:rsidR="003B022E">
        <w:trPr>
          <w:trHeight w:val="144"/>
        </w:trPr>
        <w:sdt>
          <w:sdtPr>
            <w:rPr>
              <w:sz w:val="36"/>
              <w:szCs w:val="36"/>
            </w:rPr>
            <w:id w:val="1014965895"/>
            <w14:checkbox>
              <w14:checked w14:val="0"/>
              <w14:checkedState w14:val="2612" w14:font="MS Gothic"/>
              <w14:uncheckedState w14:val="2610" w14:font="MS Gothic"/>
            </w14:checkbox>
          </w:sdtPr>
          <w:sdtEndPr/>
          <w:sdtContent>
            <w:tc>
              <w:tcPr>
                <w:tcW w:w="264" w:type="dxa"/>
                <w:tcBorders>
                  <w:top w:val="nil"/>
                  <w:left w:val="nil"/>
                  <w:bottom w:val="nil"/>
                  <w:right w:val="nil"/>
                </w:tcBorders>
                <w:tcMar>
                  <w:left w:w="0" w:type="dxa"/>
                  <w:right w:w="0" w:type="dxa"/>
                </w:tcMar>
                <w:vAlign w:val="center"/>
              </w:tcPr>
              <w:p w:rsidR="003B022E" w:rsidRDefault="008B406D">
                <w:pPr>
                  <w:pStyle w:val="Sansinterligne"/>
                </w:pPr>
                <w:r>
                  <w:rPr>
                    <w:rFonts w:ascii="MS Gothic" w:eastAsia="MS Gothic" w:hAnsi="MS Gothic" w:hint="eastAsia"/>
                    <w:sz w:val="36"/>
                    <w:szCs w:val="36"/>
                    <w:lang w:val="fr-FR"/>
                  </w:rPr>
                  <w:t>☐</w:t>
                </w:r>
              </w:p>
            </w:tc>
          </w:sdtContent>
        </w:sdt>
        <w:tc>
          <w:tcPr>
            <w:tcW w:w="1118" w:type="dxa"/>
            <w:tcBorders>
              <w:top w:val="nil"/>
              <w:left w:val="nil"/>
              <w:bottom w:val="nil"/>
              <w:right w:val="nil"/>
            </w:tcBorders>
            <w:vAlign w:val="center"/>
          </w:tcPr>
          <w:p w:rsidR="003B022E" w:rsidRDefault="008B406D">
            <w:pPr>
              <w:spacing w:after="0" w:line="240" w:lineRule="auto"/>
            </w:pPr>
            <w:r>
              <w:rPr>
                <w:lang w:val="fr-FR"/>
              </w:rPr>
              <w:t>Urgent</w:t>
            </w:r>
          </w:p>
        </w:tc>
        <w:sdt>
          <w:sdtPr>
            <w:rPr>
              <w:sz w:val="36"/>
              <w:szCs w:val="36"/>
            </w:rPr>
            <w:id w:val="14286895"/>
            <w14:checkbox>
              <w14:checked w14:val="0"/>
              <w14:checkedState w14:val="2612" w14:font="MS Gothic"/>
              <w14:uncheckedState w14:val="2610" w14:font="MS Gothic"/>
            </w14:checkbox>
          </w:sdtPr>
          <w:sdtEndPr/>
          <w:sdtContent>
            <w:tc>
              <w:tcPr>
                <w:tcW w:w="265" w:type="dxa"/>
                <w:tcBorders>
                  <w:top w:val="nil"/>
                  <w:left w:val="nil"/>
                  <w:bottom w:val="nil"/>
                  <w:right w:val="nil"/>
                </w:tcBorders>
                <w:tcMar>
                  <w:left w:w="0" w:type="dxa"/>
                  <w:right w:w="0" w:type="dxa"/>
                </w:tcMar>
                <w:vAlign w:val="center"/>
              </w:tcPr>
              <w:p w:rsidR="003B022E" w:rsidRDefault="008B406D">
                <w:pPr>
                  <w:pStyle w:val="Sansinterligne"/>
                </w:pPr>
                <w:r>
                  <w:rPr>
                    <w:rFonts w:ascii="MS Gothic" w:eastAsia="MS Gothic" w:hAnsi="MS Gothic" w:hint="eastAsia"/>
                    <w:sz w:val="36"/>
                    <w:szCs w:val="36"/>
                    <w:lang w:val="fr-FR"/>
                  </w:rPr>
                  <w:t>☐</w:t>
                </w:r>
              </w:p>
            </w:tc>
          </w:sdtContent>
        </w:sdt>
        <w:tc>
          <w:tcPr>
            <w:tcW w:w="1514" w:type="dxa"/>
            <w:tcBorders>
              <w:top w:val="nil"/>
              <w:left w:val="nil"/>
              <w:bottom w:val="nil"/>
              <w:right w:val="nil"/>
            </w:tcBorders>
            <w:vAlign w:val="center"/>
          </w:tcPr>
          <w:p w:rsidR="003B022E" w:rsidRDefault="008B406D">
            <w:pPr>
              <w:spacing w:after="0" w:line="240" w:lineRule="auto"/>
            </w:pPr>
            <w:r>
              <w:rPr>
                <w:lang w:val="fr-FR"/>
              </w:rPr>
              <w:t>Vérifier</w:t>
            </w:r>
          </w:p>
        </w:tc>
        <w:sdt>
          <w:sdtPr>
            <w:rPr>
              <w:sz w:val="36"/>
              <w:szCs w:val="36"/>
            </w:rPr>
            <w:id w:val="1284155222"/>
            <w14:checkbox>
              <w14:checked w14:val="0"/>
              <w14:checkedState w14:val="2612" w14:font="MS Gothic"/>
              <w14:uncheckedState w14:val="2610" w14:font="MS Gothic"/>
            </w14:checkbox>
          </w:sdtPr>
          <w:sdtEndPr/>
          <w:sdtContent>
            <w:tc>
              <w:tcPr>
                <w:tcW w:w="265" w:type="dxa"/>
                <w:tcBorders>
                  <w:top w:val="nil"/>
                  <w:left w:val="nil"/>
                  <w:bottom w:val="nil"/>
                  <w:right w:val="nil"/>
                </w:tcBorders>
                <w:tcMar>
                  <w:left w:w="0" w:type="dxa"/>
                  <w:right w:w="0" w:type="dxa"/>
                </w:tcMar>
                <w:vAlign w:val="center"/>
              </w:tcPr>
              <w:p w:rsidR="003B022E" w:rsidRDefault="008B406D">
                <w:pPr>
                  <w:pStyle w:val="Sansinterligne"/>
                </w:pPr>
                <w:r>
                  <w:rPr>
                    <w:rFonts w:ascii="MS Gothic" w:eastAsia="MS Gothic" w:hAnsi="MS Gothic" w:hint="eastAsia"/>
                    <w:sz w:val="36"/>
                    <w:szCs w:val="36"/>
                    <w:lang w:val="fr-FR"/>
                  </w:rPr>
                  <w:t>☐</w:t>
                </w:r>
              </w:p>
            </w:tc>
          </w:sdtContent>
        </w:sdt>
        <w:tc>
          <w:tcPr>
            <w:tcW w:w="2053" w:type="dxa"/>
            <w:tcBorders>
              <w:top w:val="nil"/>
              <w:left w:val="nil"/>
              <w:bottom w:val="nil"/>
              <w:right w:val="nil"/>
            </w:tcBorders>
            <w:vAlign w:val="center"/>
          </w:tcPr>
          <w:p w:rsidR="003B022E" w:rsidRDefault="008B406D">
            <w:pPr>
              <w:spacing w:after="0" w:line="240" w:lineRule="auto"/>
            </w:pPr>
            <w:r>
              <w:rPr>
                <w:lang w:val="fr-FR"/>
              </w:rPr>
              <w:t>Commenter</w:t>
            </w:r>
          </w:p>
        </w:tc>
        <w:sdt>
          <w:sdtPr>
            <w:rPr>
              <w:sz w:val="36"/>
              <w:szCs w:val="36"/>
            </w:rPr>
            <w:id w:val="51906664"/>
            <w14:checkbox>
              <w14:checked w14:val="0"/>
              <w14:checkedState w14:val="2612" w14:font="MS Gothic"/>
              <w14:uncheckedState w14:val="2610" w14:font="MS Gothic"/>
            </w14:checkbox>
          </w:sdtPr>
          <w:sdtEndPr/>
          <w:sdtContent>
            <w:tc>
              <w:tcPr>
                <w:tcW w:w="265" w:type="dxa"/>
                <w:tcBorders>
                  <w:top w:val="nil"/>
                  <w:left w:val="nil"/>
                  <w:bottom w:val="nil"/>
                  <w:right w:val="nil"/>
                </w:tcBorders>
                <w:tcMar>
                  <w:left w:w="0" w:type="dxa"/>
                  <w:right w:w="0" w:type="dxa"/>
                </w:tcMar>
                <w:vAlign w:val="center"/>
              </w:tcPr>
              <w:p w:rsidR="003B022E" w:rsidRDefault="008B406D">
                <w:pPr>
                  <w:pStyle w:val="Sansinterligne"/>
                </w:pPr>
                <w:r>
                  <w:rPr>
                    <w:rFonts w:ascii="MS Gothic" w:eastAsia="MS Gothic" w:hAnsi="MS Gothic" w:hint="eastAsia"/>
                    <w:sz w:val="36"/>
                    <w:szCs w:val="36"/>
                    <w:lang w:val="fr-FR"/>
                  </w:rPr>
                  <w:t>☐</w:t>
                </w:r>
              </w:p>
            </w:tc>
          </w:sdtContent>
        </w:sdt>
        <w:tc>
          <w:tcPr>
            <w:tcW w:w="1567" w:type="dxa"/>
            <w:tcBorders>
              <w:top w:val="nil"/>
              <w:left w:val="nil"/>
              <w:bottom w:val="nil"/>
              <w:right w:val="nil"/>
            </w:tcBorders>
            <w:vAlign w:val="center"/>
          </w:tcPr>
          <w:p w:rsidR="003B022E" w:rsidRDefault="008B406D">
            <w:pPr>
              <w:spacing w:after="0" w:line="240" w:lineRule="auto"/>
            </w:pPr>
            <w:r>
              <w:rPr>
                <w:lang w:val="fr-FR"/>
              </w:rPr>
              <w:t>Répondre</w:t>
            </w:r>
          </w:p>
        </w:tc>
        <w:sdt>
          <w:sdtPr>
            <w:rPr>
              <w:sz w:val="36"/>
              <w:szCs w:val="36"/>
            </w:rPr>
            <w:id w:val="-1015615923"/>
            <w14:checkbox>
              <w14:checked w14:val="1"/>
              <w14:checkedState w14:val="2612" w14:font="MS Gothic"/>
              <w14:uncheckedState w14:val="2610" w14:font="MS Gothic"/>
            </w14:checkbox>
          </w:sdtPr>
          <w:sdtEndPr/>
          <w:sdtContent>
            <w:tc>
              <w:tcPr>
                <w:tcW w:w="265" w:type="dxa"/>
                <w:tcBorders>
                  <w:top w:val="nil"/>
                  <w:left w:val="nil"/>
                  <w:bottom w:val="nil"/>
                  <w:right w:val="nil"/>
                </w:tcBorders>
                <w:tcMar>
                  <w:left w:w="0" w:type="dxa"/>
                  <w:right w:w="0" w:type="dxa"/>
                </w:tcMar>
                <w:vAlign w:val="center"/>
              </w:tcPr>
              <w:p w:rsidR="003B022E" w:rsidRDefault="0001771E">
                <w:pPr>
                  <w:pStyle w:val="Sansinterligne"/>
                </w:pPr>
                <w:r>
                  <w:rPr>
                    <w:rFonts w:ascii="MS Gothic" w:eastAsia="MS Gothic" w:hAnsi="MS Gothic" w:hint="eastAsia"/>
                    <w:sz w:val="36"/>
                    <w:szCs w:val="36"/>
                  </w:rPr>
                  <w:t>☒</w:t>
                </w:r>
              </w:p>
            </w:tc>
          </w:sdtContent>
        </w:sdt>
        <w:tc>
          <w:tcPr>
            <w:tcW w:w="1784" w:type="dxa"/>
            <w:tcBorders>
              <w:top w:val="nil"/>
              <w:left w:val="nil"/>
              <w:bottom w:val="nil"/>
              <w:right w:val="nil"/>
            </w:tcBorders>
            <w:vAlign w:val="center"/>
          </w:tcPr>
          <w:p w:rsidR="003B022E" w:rsidRDefault="008B406D">
            <w:pPr>
              <w:spacing w:after="0" w:line="240" w:lineRule="auto"/>
            </w:pPr>
            <w:r>
              <w:rPr>
                <w:lang w:val="fr-FR"/>
              </w:rPr>
              <w:t>Recycler</w:t>
            </w:r>
          </w:p>
        </w:tc>
      </w:tr>
    </w:tbl>
    <w:p w:rsidR="003B022E" w:rsidRDefault="003B022E"/>
    <w:sectPr w:rsidR="003B022E">
      <w:footerReference w:type="even" r:id="rId10"/>
      <w:footerReference w:type="default" r:id="rId11"/>
      <w:pgSz w:w="11907" w:h="16839" w:code="1"/>
      <w:pgMar w:top="1440" w:right="1418" w:bottom="1440"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06D" w:rsidRDefault="008B406D">
      <w:pPr>
        <w:spacing w:after="0" w:line="240" w:lineRule="auto"/>
      </w:pPr>
      <w:r>
        <w:separator/>
      </w:r>
    </w:p>
  </w:endnote>
  <w:endnote w:type="continuationSeparator" w:id="0">
    <w:p w:rsidR="008B406D" w:rsidRDefault="008B40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22E" w:rsidRDefault="008B406D">
    <w:pPr>
      <w:pStyle w:val="Pieddepagegauche"/>
      <w:rPr>
        <w:color w:val="7F7F7F" w:themeColor="text1" w:themeTint="80"/>
      </w:rPr>
    </w:pPr>
    <w:r>
      <w:rPr>
        <w:color w:val="808080" w:themeColor="background1" w:themeShade="80"/>
      </w:rPr>
      <w:sym w:font="Wingdings 3" w:char="F07D"/>
    </w:r>
    <w:r>
      <w:rPr>
        <w:color w:val="7F7F7F" w:themeColor="text1" w:themeTint="80"/>
        <w:lang w:val="fr-FR"/>
      </w:rPr>
      <w:t xml:space="preserve"> Page </w:t>
    </w:r>
    <w:r>
      <w:rPr>
        <w:color w:val="7F7F7F" w:themeColor="text1" w:themeTint="80"/>
      </w:rPr>
      <w:fldChar w:fldCharType="begin"/>
    </w:r>
    <w:r>
      <w:rPr>
        <w:color w:val="7F7F7F" w:themeColor="text1" w:themeTint="80"/>
      </w:rPr>
      <w:instrText>PAGE  \* Arabic  \* MERGEFORMAT</w:instrText>
    </w:r>
    <w:r>
      <w:rPr>
        <w:color w:val="7F7F7F" w:themeColor="text1" w:themeTint="80"/>
      </w:rPr>
      <w:fldChar w:fldCharType="separate"/>
    </w:r>
    <w:r>
      <w:rPr>
        <w:color w:val="7F7F7F" w:themeColor="text1" w:themeTint="80"/>
        <w:lang w:val="fr-FR"/>
      </w:rPr>
      <w:t>2</w:t>
    </w:r>
    <w:r>
      <w:rPr>
        <w:color w:val="7F7F7F" w:themeColor="text1" w:themeTint="80"/>
      </w:rPr>
      <w:fldChar w:fldCharType="end"/>
    </w:r>
  </w:p>
  <w:p w:rsidR="003B022E" w:rsidRDefault="003B022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22E" w:rsidRDefault="008B406D">
    <w:pPr>
      <w:pStyle w:val="Pieddepagedroit"/>
      <w:rPr>
        <w:color w:val="7F7F7F" w:themeColor="text1" w:themeTint="80"/>
      </w:rPr>
    </w:pPr>
    <w:r>
      <w:rPr>
        <w:color w:val="CEDBE6" w:themeColor="accent2" w:themeTint="80"/>
      </w:rPr>
      <w:sym w:font="Wingdings 3" w:char="F07D"/>
    </w:r>
    <w:r>
      <w:rPr>
        <w:color w:val="7F7F7F" w:themeColor="text1" w:themeTint="80"/>
        <w:lang w:val="fr-FR"/>
      </w:rPr>
      <w:t xml:space="preserve"> Page </w:t>
    </w:r>
    <w:r>
      <w:rPr>
        <w:color w:val="7F7F7F" w:themeColor="text1" w:themeTint="80"/>
      </w:rPr>
      <w:fldChar w:fldCharType="begin"/>
    </w:r>
    <w:r>
      <w:rPr>
        <w:color w:val="7F7F7F" w:themeColor="text1" w:themeTint="80"/>
      </w:rPr>
      <w:instrText>PAGE  \* Arabic  \* MERGEFORMAT</w:instrText>
    </w:r>
    <w:r>
      <w:rPr>
        <w:color w:val="7F7F7F" w:themeColor="text1" w:themeTint="80"/>
      </w:rPr>
      <w:fldChar w:fldCharType="separate"/>
    </w:r>
    <w:r>
      <w:rPr>
        <w:color w:val="7F7F7F" w:themeColor="text1" w:themeTint="80"/>
        <w:lang w:val="fr-FR"/>
      </w:rPr>
      <w:t>3</w:t>
    </w:r>
    <w:r>
      <w:rPr>
        <w:color w:val="7F7F7F" w:themeColor="text1" w:themeTint="80"/>
      </w:rPr>
      <w:fldChar w:fldCharType="end"/>
    </w:r>
  </w:p>
  <w:p w:rsidR="003B022E" w:rsidRDefault="003B02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06D" w:rsidRDefault="008B406D">
      <w:pPr>
        <w:spacing w:after="0" w:line="240" w:lineRule="auto"/>
      </w:pPr>
      <w:r>
        <w:separator/>
      </w:r>
    </w:p>
  </w:footnote>
  <w:footnote w:type="continuationSeparator" w:id="0">
    <w:p w:rsidR="008B406D" w:rsidRDefault="008B40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3F0C434A"/>
    <w:lvl w:ilvl="0">
      <w:start w:val="1"/>
      <w:numFmt w:val="bullet"/>
      <w:pStyle w:val="Listepuces5"/>
      <w:lvlText w:val=""/>
      <w:lvlJc w:val="left"/>
      <w:pPr>
        <w:ind w:left="1800" w:hanging="360"/>
      </w:pPr>
      <w:rPr>
        <w:rFonts w:ascii="Symbol" w:hAnsi="Symbol" w:hint="default"/>
        <w:color w:val="9FB8CD" w:themeColor="accent2"/>
      </w:rPr>
    </w:lvl>
  </w:abstractNum>
  <w:abstractNum w:abstractNumId="1">
    <w:nsid w:val="FFFFFF81"/>
    <w:multiLevelType w:val="singleLevel"/>
    <w:tmpl w:val="78B8BCEC"/>
    <w:lvl w:ilvl="0">
      <w:start w:val="1"/>
      <w:numFmt w:val="bullet"/>
      <w:pStyle w:val="Listepuces4"/>
      <w:lvlText w:val=""/>
      <w:lvlJc w:val="left"/>
      <w:pPr>
        <w:ind w:left="1440" w:hanging="360"/>
      </w:pPr>
      <w:rPr>
        <w:rFonts w:ascii="Symbol" w:hAnsi="Symbol" w:hint="default"/>
        <w:outline w:val="0"/>
        <w:emboss w:val="0"/>
        <w:imprint w:val="0"/>
        <w:color w:val="628BAD" w:themeColor="accent2" w:themeShade="BF"/>
      </w:rPr>
    </w:lvl>
  </w:abstractNum>
  <w:abstractNum w:abstractNumId="2">
    <w:nsid w:val="FFFFFF82"/>
    <w:multiLevelType w:val="singleLevel"/>
    <w:tmpl w:val="3D9E3420"/>
    <w:lvl w:ilvl="0">
      <w:start w:val="1"/>
      <w:numFmt w:val="bullet"/>
      <w:pStyle w:val="Listepuces3"/>
      <w:lvlText w:val=""/>
      <w:lvlJc w:val="left"/>
      <w:pPr>
        <w:ind w:left="1080" w:hanging="360"/>
      </w:pPr>
      <w:rPr>
        <w:rFonts w:ascii="Wingdings 3" w:hAnsi="Wingdings 3" w:hint="default"/>
        <w:color w:val="808080" w:themeColor="background1" w:themeShade="80"/>
      </w:rPr>
    </w:lvl>
  </w:abstractNum>
  <w:abstractNum w:abstractNumId="3">
    <w:nsid w:val="FFFFFF83"/>
    <w:multiLevelType w:val="singleLevel"/>
    <w:tmpl w:val="5B846FA6"/>
    <w:lvl w:ilvl="0">
      <w:start w:val="1"/>
      <w:numFmt w:val="bullet"/>
      <w:pStyle w:val="Listepuces2"/>
      <w:lvlText w:val=""/>
      <w:lvlJc w:val="left"/>
      <w:pPr>
        <w:ind w:left="720" w:hanging="360"/>
      </w:pPr>
      <w:rPr>
        <w:rFonts w:ascii="Wingdings 3" w:hAnsi="Wingdings 3" w:hint="default"/>
        <w:color w:val="9FB8CD" w:themeColor="accent2"/>
      </w:rPr>
    </w:lvl>
  </w:abstractNum>
  <w:abstractNum w:abstractNumId="4">
    <w:nsid w:val="FFFFFF89"/>
    <w:multiLevelType w:val="singleLevel"/>
    <w:tmpl w:val="4C7CAEF2"/>
    <w:lvl w:ilvl="0">
      <w:start w:val="1"/>
      <w:numFmt w:val="bullet"/>
      <w:pStyle w:val="Listepuces"/>
      <w:lvlText w:val=""/>
      <w:lvlJc w:val="left"/>
      <w:pPr>
        <w:ind w:left="360" w:hanging="360"/>
      </w:pPr>
      <w:rPr>
        <w:rFonts w:ascii="Wingdings 3" w:hAnsi="Wingdings 3" w:hint="default"/>
        <w:caps w:val="0"/>
        <w:strike w:val="0"/>
        <w:dstrike w:val="0"/>
        <w:outline w:val="0"/>
        <w:shadow w:val="0"/>
        <w:emboss w:val="0"/>
        <w:imprint w:val="0"/>
        <w:vanish w:val="0"/>
        <w:color w:val="628BAD" w:themeColor="accent2" w:themeShade="BF"/>
        <w:vertAlign w:val="baseline"/>
      </w:rPr>
    </w:lvl>
  </w:abstractNum>
  <w:num w:numId="1">
    <w:abstractNumId w:val="4"/>
  </w:num>
  <w:num w:numId="2">
    <w:abstractNumId w:val="4"/>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4"/>
  </w:num>
  <w:num w:numId="12">
    <w:abstractNumId w:val="3"/>
  </w:num>
  <w:num w:numId="13">
    <w:abstractNumId w:val="2"/>
  </w:num>
  <w:num w:numId="14">
    <w:abstractNumId w:val="1"/>
  </w:num>
  <w:num w:numId="15">
    <w:abstractNumId w:val="0"/>
  </w:num>
  <w:num w:numId="16">
    <w:abstractNumId w:val="4"/>
  </w:num>
  <w:num w:numId="17">
    <w:abstractNumId w:val="3"/>
  </w:num>
  <w:num w:numId="18">
    <w:abstractNumId w:val="2"/>
  </w:num>
  <w:num w:numId="19">
    <w:abstractNumId w:val="1"/>
  </w:num>
  <w:num w:numId="20">
    <w:abstractNumId w:val="0"/>
  </w:num>
  <w:num w:numId="21">
    <w:abstractNumId w:val="4"/>
  </w:num>
  <w:num w:numId="22">
    <w:abstractNumId w:val="3"/>
  </w:num>
  <w:num w:numId="23">
    <w:abstractNumId w:val="2"/>
  </w:num>
  <w:num w:numId="24">
    <w:abstractNumId w:val="1"/>
  </w:num>
  <w:num w:numId="25">
    <w:abstractNumId w:val="0"/>
  </w:num>
  <w:num w:numId="26">
    <w:abstractNumId w:val="4"/>
  </w:num>
  <w:num w:numId="27">
    <w:abstractNumId w:val="3"/>
  </w:num>
  <w:num w:numId="28">
    <w:abstractNumId w:val="2"/>
  </w:num>
  <w:num w:numId="29">
    <w:abstractNumId w:val="1"/>
  </w:num>
  <w:num w:numId="30">
    <w:abstractNumId w:val="0"/>
  </w:num>
  <w:num w:numId="31">
    <w:abstractNumId w:val="4"/>
  </w:num>
  <w:num w:numId="32">
    <w:abstractNumId w:val="3"/>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attachedTemplate r:id="rId1"/>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enableOpenTypeFeatures" w:uri="http://schemas.microsoft.com/office/word" w:val="1"/>
    <w:compatSetting w:name="doNotFlipMirrorIndents" w:uri="http://schemas.microsoft.com/office/word" w:val="1"/>
  </w:compat>
  <w:rsids>
    <w:rsidRoot w:val="007C71C0"/>
    <w:rsid w:val="0001771E"/>
    <w:rsid w:val="003158E9"/>
    <w:rsid w:val="003B022E"/>
    <w:rsid w:val="005975DB"/>
    <w:rsid w:val="007C71C0"/>
    <w:rsid w:val="008B406D"/>
    <w:rsid w:val="00CF5519"/>
  </w:rsids>
  <m:mathPr>
    <m:mathFont m:val="Cambria Math"/>
    <m:brkBin m:val="before"/>
    <m:brkBinSub m:val="--"/>
    <m:smallFrac m:val="0"/>
    <m:dispDef/>
    <m:lMargin m:val="0"/>
    <m:rMargin m:val="0"/>
    <m:defJc m:val="centerGroup"/>
    <m:wrapIndent m:val="1440"/>
    <m:intLim m:val="undOvr"/>
    <m:naryLim m:val="subSup"/>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4"/>
        <w:lang w:val="fr-CA" w:eastAsia="fr-CA"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6"/>
    <w:lsdException w:name="caption" w:uiPriority="35"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10" w:unhideWhenUsed="0" w:qFormat="1"/>
    <w:lsdException w:name="Default Paragraph Font" w:uiPriority="1"/>
    <w:lsdException w:name="Subtitle" w:semiHidden="0" w:uiPriority="11" w:unhideWhenUsed="0" w:qFormat="1"/>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uiPriority="1" w:qFormat="1"/>
    <w:lsdException w:name="Revision" w:unhideWhenUsed="0"/>
    <w:lsdException w:name="List Paragraph" w:semiHidden="0" w:uiPriority="34" w:unhideWhenUsed="0" w:qFormat="1"/>
    <w:lsdException w:name="Quote" w:semiHidden="0" w:uiPriority="29" w:unhideWhenUsed="0" w:qFormat="1"/>
    <w:lsdException w:name="Intense Quote" w:uiPriority="3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semiHidden/>
    <w:unhideWhenUsed/>
    <w:pPr>
      <w:keepNext/>
      <w:keepLines/>
      <w:spacing w:before="480" w:after="0"/>
      <w:outlineLvl w:val="0"/>
    </w:pPr>
    <w:rPr>
      <w:rFonts w:eastAsiaTheme="majorEastAsia" w:cstheme="majorBidi"/>
      <w:b/>
      <w:bCs/>
      <w:color w:val="4D5676" w:themeColor="accent1" w:themeShade="B5"/>
      <w:sz w:val="28"/>
      <w:szCs w:val="28"/>
    </w:rPr>
  </w:style>
  <w:style w:type="paragraph" w:styleId="Titre2">
    <w:name w:val="heading 2"/>
    <w:basedOn w:val="Normal"/>
    <w:next w:val="Normal"/>
    <w:link w:val="Titre2Car"/>
    <w:uiPriority w:val="9"/>
    <w:semiHidden/>
    <w:unhideWhenUsed/>
    <w:pPr>
      <w:keepNext/>
      <w:keepLines/>
      <w:spacing w:before="200" w:after="0"/>
      <w:outlineLvl w:val="1"/>
    </w:pPr>
    <w:rPr>
      <w:rFonts w:eastAsiaTheme="majorEastAsia" w:cstheme="majorBidi"/>
      <w:b/>
      <w:bCs/>
      <w:color w:val="727CA3" w:themeColor="accent1"/>
      <w:sz w:val="26"/>
      <w:szCs w:val="26"/>
    </w:rPr>
  </w:style>
  <w:style w:type="paragraph" w:styleId="Titre3">
    <w:name w:val="heading 3"/>
    <w:basedOn w:val="Normal"/>
    <w:next w:val="Normal"/>
    <w:link w:val="Titre3Car"/>
    <w:uiPriority w:val="9"/>
    <w:semiHidden/>
    <w:unhideWhenUsed/>
    <w:qFormat/>
    <w:pPr>
      <w:keepNext/>
      <w:keepLines/>
      <w:spacing w:before="200" w:after="0"/>
      <w:outlineLvl w:val="2"/>
    </w:pPr>
    <w:rPr>
      <w:rFonts w:eastAsiaTheme="majorEastAsia" w:cstheme="majorBidi"/>
      <w:b/>
      <w:bCs/>
      <w:color w:val="727CA3" w:themeColor="accent1"/>
    </w:rPr>
  </w:style>
  <w:style w:type="paragraph" w:styleId="Titre4">
    <w:name w:val="heading 4"/>
    <w:basedOn w:val="Normal"/>
    <w:next w:val="Normal"/>
    <w:link w:val="Titre4Car"/>
    <w:uiPriority w:val="9"/>
    <w:semiHidden/>
    <w:unhideWhenUsed/>
    <w:qFormat/>
    <w:pPr>
      <w:keepNext/>
      <w:keepLines/>
      <w:spacing w:before="200" w:after="0"/>
      <w:outlineLvl w:val="3"/>
    </w:pPr>
    <w:rPr>
      <w:rFonts w:eastAsiaTheme="majorEastAsia" w:cstheme="majorBidi"/>
      <w:b/>
      <w:bCs/>
      <w:i/>
      <w:iCs/>
      <w:color w:val="727CA3" w:themeColor="accent1"/>
    </w:rPr>
  </w:style>
  <w:style w:type="paragraph" w:styleId="Titre5">
    <w:name w:val="heading 5"/>
    <w:basedOn w:val="Normal"/>
    <w:next w:val="Normal"/>
    <w:link w:val="Titre5Car"/>
    <w:uiPriority w:val="9"/>
    <w:semiHidden/>
    <w:unhideWhenUsed/>
    <w:qFormat/>
    <w:pPr>
      <w:keepNext/>
      <w:keepLines/>
      <w:spacing w:before="200" w:after="0"/>
      <w:outlineLvl w:val="4"/>
    </w:pPr>
    <w:rPr>
      <w:rFonts w:eastAsiaTheme="majorEastAsia" w:cstheme="majorBidi"/>
      <w:color w:val="373C54" w:themeColor="accent1" w:themeShade="80"/>
    </w:rPr>
  </w:style>
  <w:style w:type="paragraph" w:styleId="Titre6">
    <w:name w:val="heading 6"/>
    <w:basedOn w:val="Normal"/>
    <w:next w:val="Normal"/>
    <w:link w:val="Titre6Car"/>
    <w:uiPriority w:val="9"/>
    <w:semiHidden/>
    <w:unhideWhenUsed/>
    <w:qFormat/>
    <w:pPr>
      <w:keepNext/>
      <w:keepLines/>
      <w:spacing w:before="200" w:after="0"/>
      <w:outlineLvl w:val="5"/>
    </w:pPr>
    <w:rPr>
      <w:rFonts w:eastAsiaTheme="majorEastAsia" w:cstheme="majorBidi"/>
      <w:i/>
      <w:iCs/>
      <w:color w:val="373C54" w:themeColor="accent1" w:themeShade="80"/>
    </w:rPr>
  </w:style>
  <w:style w:type="paragraph" w:styleId="Titre7">
    <w:name w:val="heading 7"/>
    <w:basedOn w:val="Normal"/>
    <w:next w:val="Normal"/>
    <w:link w:val="Titre7Car"/>
    <w:uiPriority w:val="9"/>
    <w:semiHidden/>
    <w:unhideWhenUsed/>
    <w:qFormat/>
    <w:pPr>
      <w:keepNext/>
      <w:keepLines/>
      <w:spacing w:before="200" w:after="0"/>
      <w:outlineLvl w:val="6"/>
    </w:pPr>
    <w:rPr>
      <w:rFonts w:eastAsiaTheme="majorEastAsia"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spacing w:before="200" w:after="0"/>
      <w:outlineLvl w:val="7"/>
    </w:pPr>
    <w:rPr>
      <w:rFonts w:eastAsiaTheme="majorEastAsia" w:cstheme="majorBidi"/>
      <w:color w:val="404040" w:themeColor="text1" w:themeTint="BF"/>
    </w:rPr>
  </w:style>
  <w:style w:type="paragraph" w:styleId="Titre9">
    <w:name w:val="heading 9"/>
    <w:basedOn w:val="Normal"/>
    <w:next w:val="Normal"/>
    <w:link w:val="Titre9Car"/>
    <w:uiPriority w:val="9"/>
    <w:semiHidden/>
    <w:unhideWhenUsed/>
    <w:qFormat/>
    <w:pPr>
      <w:keepNext/>
      <w:keepLines/>
      <w:spacing w:before="200" w:after="0"/>
      <w:outlineLvl w:val="8"/>
    </w:pPr>
    <w:rPr>
      <w:rFonts w:eastAsiaTheme="majorEastAsia"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semiHidden/>
    <w:rPr>
      <w:rFonts w:asciiTheme="majorHAnsi" w:eastAsiaTheme="majorEastAsia" w:hAnsiTheme="majorHAnsi" w:cstheme="majorBidi"/>
      <w:b/>
      <w:bCs/>
      <w:color w:val="4D5676" w:themeColor="accent1" w:themeShade="B5"/>
      <w:sz w:val="28"/>
      <w:szCs w:val="28"/>
    </w:rPr>
  </w:style>
  <w:style w:type="character" w:customStyle="1" w:styleId="Titre2Car">
    <w:name w:val="Titre 2 Car"/>
    <w:basedOn w:val="Policepardfaut"/>
    <w:link w:val="Titre2"/>
    <w:uiPriority w:val="9"/>
    <w:semiHidden/>
    <w:rPr>
      <w:rFonts w:asciiTheme="majorHAnsi" w:eastAsiaTheme="majorEastAsia" w:hAnsiTheme="majorHAnsi" w:cstheme="majorBidi"/>
      <w:b/>
      <w:bCs/>
      <w:color w:val="727CA3" w:themeColor="accent1"/>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b/>
      <w:bCs/>
      <w:color w:val="727CA3" w:themeColor="accent1"/>
    </w:rPr>
  </w:style>
  <w:style w:type="character" w:customStyle="1" w:styleId="Titre4Car">
    <w:name w:val="Titre 4 Car"/>
    <w:basedOn w:val="Policepardfaut"/>
    <w:link w:val="Titre4"/>
    <w:uiPriority w:val="9"/>
    <w:semiHidden/>
    <w:rPr>
      <w:rFonts w:asciiTheme="majorHAnsi" w:eastAsiaTheme="majorEastAsia" w:hAnsiTheme="majorHAnsi" w:cstheme="majorBidi"/>
      <w:b/>
      <w:bCs/>
      <w:i/>
      <w:iCs/>
      <w:color w:val="727CA3" w:themeColor="accent1"/>
    </w:rPr>
  </w:style>
  <w:style w:type="character" w:customStyle="1" w:styleId="Titre5Car">
    <w:name w:val="Titre 5 Car"/>
    <w:basedOn w:val="Policepardfaut"/>
    <w:link w:val="Titre5"/>
    <w:uiPriority w:val="9"/>
    <w:semiHidden/>
    <w:rPr>
      <w:rFonts w:asciiTheme="majorHAnsi" w:eastAsiaTheme="majorEastAsia" w:hAnsiTheme="majorHAnsi" w:cstheme="majorBidi"/>
      <w:color w:val="373C54" w:themeColor="accent1" w:themeShade="80"/>
    </w:rPr>
  </w:style>
  <w:style w:type="character" w:customStyle="1" w:styleId="Titre6Car">
    <w:name w:val="Titre 6 Car"/>
    <w:basedOn w:val="Policepardfaut"/>
    <w:link w:val="Titre6"/>
    <w:uiPriority w:val="9"/>
    <w:semiHidden/>
    <w:rPr>
      <w:rFonts w:asciiTheme="majorHAnsi" w:eastAsiaTheme="majorEastAsia" w:hAnsiTheme="majorHAnsi" w:cstheme="majorBidi"/>
      <w:i/>
      <w:iCs/>
      <w:color w:val="373C54" w:themeColor="accent1" w:themeShade="80"/>
    </w:rPr>
  </w:style>
  <w:style w:type="character" w:customStyle="1" w:styleId="Titre7Car">
    <w:name w:val="Titre 7 Car"/>
    <w:basedOn w:val="Policepardfaut"/>
    <w:link w:val="Titre7"/>
    <w:uiPriority w:val="9"/>
    <w:semiHidden/>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404040" w:themeColor="text1" w:themeTint="BF"/>
      <w:sz w:val="20"/>
      <w:szCs w:val="20"/>
    </w:rPr>
  </w:style>
  <w:style w:type="character" w:styleId="lev">
    <w:name w:val="Strong"/>
    <w:uiPriority w:val="22"/>
    <w:qFormat/>
    <w:rPr>
      <w:b/>
      <w:bCs/>
    </w:rPr>
  </w:style>
  <w:style w:type="character" w:styleId="Accentuation">
    <w:name w:val="Emphasis"/>
    <w:uiPriority w:val="20"/>
    <w:qFormat/>
    <w:rPr>
      <w:b/>
      <w:bCs/>
      <w:i/>
      <w:iCs/>
      <w:spacing w:val="10"/>
    </w:rPr>
  </w:style>
  <w:style w:type="paragraph" w:styleId="Citation">
    <w:name w:val="Quote"/>
    <w:basedOn w:val="Normal"/>
    <w:next w:val="Normal"/>
    <w:link w:val="CitationCar"/>
    <w:uiPriority w:val="29"/>
    <w:qFormat/>
    <w:rPr>
      <w:i/>
      <w:iCs/>
      <w:color w:val="000000" w:themeColor="text1"/>
    </w:rPr>
  </w:style>
  <w:style w:type="character" w:customStyle="1" w:styleId="CitationCar">
    <w:name w:val="Citation Car"/>
    <w:basedOn w:val="Policepardfaut"/>
    <w:link w:val="Citation"/>
    <w:uiPriority w:val="29"/>
    <w:rPr>
      <w:i/>
      <w:iCs/>
      <w:color w:val="000000" w:themeColor="text1"/>
    </w:rPr>
  </w:style>
  <w:style w:type="paragraph" w:styleId="Citationintense">
    <w:name w:val="Intense Quote"/>
    <w:basedOn w:val="Normal"/>
    <w:next w:val="Normal"/>
    <w:link w:val="CitationintenseCar"/>
    <w:uiPriority w:val="30"/>
    <w:qFormat/>
    <w:pPr>
      <w:pBdr>
        <w:bottom w:val="single" w:sz="4" w:space="4" w:color="727CA3" w:themeColor="accent1"/>
      </w:pBdr>
      <w:spacing w:before="320" w:after="480"/>
      <w:ind w:left="936" w:right="936"/>
    </w:pPr>
    <w:rPr>
      <w:b/>
      <w:bCs/>
      <w:i/>
      <w:iCs/>
      <w:color w:val="727CA3" w:themeColor="accent1"/>
    </w:rPr>
  </w:style>
  <w:style w:type="table" w:styleId="Grilledutableau">
    <w:name w:val="Table Grid"/>
    <w:basedOn w:val="TableauNormal"/>
    <w:uiPriority w:val="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pPr>
      <w:tabs>
        <w:tab w:val="center" w:pos="4320"/>
        <w:tab w:val="right" w:pos="8640"/>
      </w:tabs>
    </w:pPr>
  </w:style>
  <w:style w:type="character" w:customStyle="1" w:styleId="En-tteCar">
    <w:name w:val="En-tête Car"/>
    <w:basedOn w:val="Policepardfaut"/>
    <w:link w:val="En-tte"/>
    <w:uiPriority w:val="99"/>
    <w:semiHidden/>
    <w:rPr>
      <w:sz w:val="20"/>
    </w:rPr>
  </w:style>
  <w:style w:type="paragraph" w:styleId="Pieddepage">
    <w:name w:val="footer"/>
    <w:basedOn w:val="Normal"/>
    <w:link w:val="PieddepageCar"/>
    <w:uiPriority w:val="99"/>
    <w:semiHidden/>
    <w:unhideWhenUsed/>
    <w:pPr>
      <w:tabs>
        <w:tab w:val="center" w:pos="4320"/>
        <w:tab w:val="right" w:pos="8640"/>
      </w:tabs>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Lgende">
    <w:name w:val="caption"/>
    <w:basedOn w:val="Normal"/>
    <w:next w:val="Normal"/>
    <w:uiPriority w:val="35"/>
    <w:semiHidden/>
    <w:unhideWhenUsed/>
    <w:qFormat/>
    <w:pPr>
      <w:spacing w:line="240" w:lineRule="auto"/>
    </w:pPr>
    <w:rPr>
      <w:b/>
      <w:bCs/>
      <w:color w:val="727CA3" w:themeColor="accent1"/>
      <w:sz w:val="18"/>
      <w:szCs w:val="18"/>
    </w:rPr>
  </w:style>
  <w:style w:type="paragraph" w:styleId="Sansinterligne">
    <w:name w:val="No Spacing"/>
    <w:basedOn w:val="Normal"/>
    <w:uiPriority w:val="1"/>
    <w:qFormat/>
    <w:pPr>
      <w:spacing w:after="0" w:line="240" w:lineRule="auto"/>
    </w:pPr>
  </w:style>
  <w:style w:type="paragraph" w:styleId="Listepuces">
    <w:name w:val="List Bullet"/>
    <w:basedOn w:val="Normal"/>
    <w:uiPriority w:val="36"/>
    <w:unhideWhenUsed/>
    <w:qFormat/>
    <w:pPr>
      <w:numPr>
        <w:numId w:val="31"/>
      </w:numPr>
      <w:spacing w:after="120"/>
      <w:contextualSpacing/>
    </w:pPr>
  </w:style>
  <w:style w:type="paragraph" w:styleId="Listepuces2">
    <w:name w:val="List Bullet 2"/>
    <w:basedOn w:val="Normal"/>
    <w:uiPriority w:val="36"/>
    <w:unhideWhenUsed/>
    <w:qFormat/>
    <w:pPr>
      <w:numPr>
        <w:numId w:val="32"/>
      </w:numPr>
      <w:spacing w:after="120"/>
      <w:contextualSpacing/>
    </w:pPr>
  </w:style>
  <w:style w:type="paragraph" w:styleId="Listepuces3">
    <w:name w:val="List Bullet 3"/>
    <w:basedOn w:val="Normal"/>
    <w:uiPriority w:val="36"/>
    <w:unhideWhenUsed/>
    <w:qFormat/>
    <w:pPr>
      <w:numPr>
        <w:numId w:val="33"/>
      </w:numPr>
      <w:spacing w:after="120"/>
      <w:contextualSpacing/>
    </w:pPr>
  </w:style>
  <w:style w:type="paragraph" w:styleId="Listepuces4">
    <w:name w:val="List Bullet 4"/>
    <w:basedOn w:val="Normal"/>
    <w:uiPriority w:val="36"/>
    <w:unhideWhenUsed/>
    <w:qFormat/>
    <w:pPr>
      <w:numPr>
        <w:numId w:val="34"/>
      </w:numPr>
      <w:spacing w:after="120"/>
      <w:contextualSpacing/>
    </w:pPr>
  </w:style>
  <w:style w:type="paragraph" w:styleId="Listepuces5">
    <w:name w:val="List Bullet 5"/>
    <w:basedOn w:val="Normal"/>
    <w:uiPriority w:val="36"/>
    <w:unhideWhenUsed/>
    <w:qFormat/>
    <w:pPr>
      <w:numPr>
        <w:numId w:val="35"/>
      </w:numPr>
      <w:spacing w:after="120"/>
      <w:contextualSpacing/>
    </w:pPr>
  </w:style>
  <w:style w:type="paragraph" w:styleId="TM1">
    <w:name w:val="toc 1"/>
    <w:basedOn w:val="Normal"/>
    <w:next w:val="Normal"/>
    <w:autoRedefine/>
    <w:uiPriority w:val="99"/>
    <w:semiHidden/>
    <w:unhideWhenUsed/>
    <w:pPr>
      <w:tabs>
        <w:tab w:val="right" w:leader="dot" w:pos="8630"/>
      </w:tabs>
      <w:spacing w:after="40"/>
    </w:pPr>
    <w:rPr>
      <w:smallCaps/>
      <w:color w:val="9FB8CD" w:themeColor="accent2"/>
    </w:rPr>
  </w:style>
  <w:style w:type="paragraph" w:styleId="TM2">
    <w:name w:val="toc 2"/>
    <w:basedOn w:val="Normal"/>
    <w:next w:val="Normal"/>
    <w:autoRedefine/>
    <w:uiPriority w:val="99"/>
    <w:semiHidden/>
    <w:unhideWhenUsed/>
    <w:pPr>
      <w:tabs>
        <w:tab w:val="right" w:leader="dot" w:pos="8630"/>
      </w:tabs>
      <w:spacing w:after="40"/>
      <w:ind w:left="216"/>
    </w:pPr>
    <w:rPr>
      <w:smallCaps/>
    </w:rPr>
  </w:style>
  <w:style w:type="paragraph" w:styleId="TM3">
    <w:name w:val="toc 3"/>
    <w:basedOn w:val="Normal"/>
    <w:next w:val="Normal"/>
    <w:autoRedefine/>
    <w:uiPriority w:val="99"/>
    <w:semiHidden/>
    <w:unhideWhenUsed/>
    <w:pPr>
      <w:tabs>
        <w:tab w:val="right" w:leader="dot" w:pos="8630"/>
      </w:tabs>
      <w:spacing w:after="40"/>
      <w:ind w:left="446"/>
    </w:pPr>
    <w:rPr>
      <w:smallCaps/>
    </w:rPr>
  </w:style>
  <w:style w:type="paragraph" w:styleId="TM4">
    <w:name w:val="toc 4"/>
    <w:basedOn w:val="Normal"/>
    <w:next w:val="Normal"/>
    <w:autoRedefine/>
    <w:uiPriority w:val="99"/>
    <w:semiHidden/>
    <w:unhideWhenUsed/>
    <w:pPr>
      <w:tabs>
        <w:tab w:val="right" w:leader="dot" w:pos="8630"/>
      </w:tabs>
      <w:spacing w:after="40"/>
      <w:ind w:left="662"/>
    </w:pPr>
    <w:rPr>
      <w:smallCaps/>
    </w:rPr>
  </w:style>
  <w:style w:type="paragraph" w:styleId="TM5">
    <w:name w:val="toc 5"/>
    <w:basedOn w:val="Normal"/>
    <w:next w:val="Normal"/>
    <w:autoRedefine/>
    <w:uiPriority w:val="99"/>
    <w:semiHidden/>
    <w:unhideWhenUsed/>
    <w:pPr>
      <w:tabs>
        <w:tab w:val="right" w:leader="dot" w:pos="8630"/>
      </w:tabs>
      <w:spacing w:after="40"/>
      <w:ind w:left="878"/>
    </w:pPr>
    <w:rPr>
      <w:smallCaps/>
    </w:rPr>
  </w:style>
  <w:style w:type="paragraph" w:styleId="TM6">
    <w:name w:val="toc 6"/>
    <w:basedOn w:val="Normal"/>
    <w:next w:val="Normal"/>
    <w:autoRedefine/>
    <w:uiPriority w:val="99"/>
    <w:semiHidden/>
    <w:unhideWhenUsed/>
    <w:pPr>
      <w:tabs>
        <w:tab w:val="right" w:leader="dot" w:pos="8630"/>
      </w:tabs>
      <w:spacing w:after="40"/>
      <w:ind w:left="1094"/>
    </w:pPr>
    <w:rPr>
      <w:smallCaps/>
    </w:rPr>
  </w:style>
  <w:style w:type="paragraph" w:styleId="TM7">
    <w:name w:val="toc 7"/>
    <w:basedOn w:val="Normal"/>
    <w:next w:val="Normal"/>
    <w:autoRedefine/>
    <w:uiPriority w:val="99"/>
    <w:semiHidden/>
    <w:unhideWhenUsed/>
    <w:pPr>
      <w:tabs>
        <w:tab w:val="right" w:leader="dot" w:pos="8630"/>
      </w:tabs>
      <w:spacing w:after="40"/>
      <w:ind w:left="1325"/>
    </w:pPr>
    <w:rPr>
      <w:smallCaps/>
    </w:rPr>
  </w:style>
  <w:style w:type="paragraph" w:styleId="TM8">
    <w:name w:val="toc 8"/>
    <w:basedOn w:val="Normal"/>
    <w:next w:val="Normal"/>
    <w:autoRedefine/>
    <w:uiPriority w:val="99"/>
    <w:semiHidden/>
    <w:unhideWhenUsed/>
    <w:pPr>
      <w:tabs>
        <w:tab w:val="right" w:leader="dot" w:pos="8630"/>
      </w:tabs>
      <w:spacing w:after="40"/>
      <w:ind w:left="1540"/>
    </w:pPr>
    <w:rPr>
      <w:smallCaps/>
    </w:rPr>
  </w:style>
  <w:style w:type="paragraph" w:styleId="TM9">
    <w:name w:val="toc 9"/>
    <w:basedOn w:val="Normal"/>
    <w:next w:val="Normal"/>
    <w:autoRedefine/>
    <w:uiPriority w:val="99"/>
    <w:semiHidden/>
    <w:unhideWhenUsed/>
    <w:pPr>
      <w:tabs>
        <w:tab w:val="right" w:leader="dot" w:pos="8630"/>
      </w:tabs>
      <w:spacing w:after="40"/>
      <w:ind w:left="1760"/>
    </w:pPr>
    <w:rPr>
      <w:smallCaps/>
    </w:rPr>
  </w:style>
  <w:style w:type="character" w:styleId="Lienhypertexte">
    <w:name w:val="Hyperlink"/>
    <w:basedOn w:val="Policepardfaut"/>
    <w:uiPriority w:val="99"/>
    <w:semiHidden/>
    <w:unhideWhenUsed/>
    <w:rPr>
      <w:color w:val="B292CA" w:themeColor="hyperlink"/>
      <w:u w:val="single"/>
    </w:rPr>
  </w:style>
  <w:style w:type="character" w:styleId="Titredulivre">
    <w:name w:val="Book Title"/>
    <w:basedOn w:val="Policepardfaut"/>
    <w:uiPriority w:val="33"/>
    <w:qFormat/>
    <w:rPr>
      <w:i/>
      <w:iCs/>
      <w:smallCaps/>
      <w:spacing w:val="5"/>
    </w:rPr>
  </w:style>
  <w:style w:type="character" w:styleId="Emphaseintense">
    <w:name w:val="Intense Emphasis"/>
    <w:basedOn w:val="Policepardfaut"/>
    <w:uiPriority w:val="21"/>
    <w:qFormat/>
    <w:rPr>
      <w:b/>
      <w:bCs/>
      <w:i/>
      <w:iCs/>
      <w:smallCaps/>
      <w:color w:val="727CA3" w:themeColor="accent1"/>
    </w:rPr>
  </w:style>
  <w:style w:type="character" w:styleId="Rfrenceintense">
    <w:name w:val="Intense Reference"/>
    <w:basedOn w:val="Policepardfaut"/>
    <w:uiPriority w:val="32"/>
    <w:qFormat/>
    <w:rPr>
      <w:smallCaps/>
      <w:spacing w:val="5"/>
      <w:u w:val="single"/>
    </w:rPr>
  </w:style>
  <w:style w:type="character" w:styleId="Emphaseple">
    <w:name w:val="Subtle Emphasis"/>
    <w:basedOn w:val="Policepardfaut"/>
    <w:uiPriority w:val="19"/>
    <w:qFormat/>
    <w:rPr>
      <w:i/>
      <w:iCs/>
    </w:rPr>
  </w:style>
  <w:style w:type="character" w:styleId="Rfrenceple">
    <w:name w:val="Subtle Reference"/>
    <w:basedOn w:val="Policepardfaut"/>
    <w:uiPriority w:val="31"/>
    <w:qFormat/>
    <w:rPr>
      <w:smallCaps/>
    </w:rPr>
  </w:style>
  <w:style w:type="paragraph" w:styleId="Sous-titre">
    <w:name w:val="Subtitle"/>
    <w:basedOn w:val="Normal"/>
    <w:link w:val="Sous-titreCar"/>
    <w:uiPriority w:val="11"/>
    <w:pPr>
      <w:numPr>
        <w:ilvl w:val="1"/>
      </w:numPr>
    </w:pPr>
    <w:rPr>
      <w:rFonts w:eastAsiaTheme="majorEastAsia" w:cstheme="majorBidi"/>
      <w:i/>
      <w:iCs/>
      <w:color w:val="727CA3" w:themeColor="accent1"/>
      <w:spacing w:val="15"/>
      <w:sz w:val="24"/>
      <w:szCs w:val="24"/>
    </w:rPr>
  </w:style>
  <w:style w:type="character" w:customStyle="1" w:styleId="Sous-titreCar">
    <w:name w:val="Sous-titre Car"/>
    <w:basedOn w:val="Policepardfaut"/>
    <w:link w:val="Sous-titre"/>
    <w:uiPriority w:val="11"/>
    <w:rPr>
      <w:rFonts w:asciiTheme="majorHAnsi" w:eastAsiaTheme="majorEastAsia" w:hAnsiTheme="majorHAnsi" w:cstheme="majorBidi"/>
      <w:i/>
      <w:iCs/>
      <w:color w:val="727CA3" w:themeColor="accent1"/>
      <w:spacing w:val="15"/>
      <w:sz w:val="24"/>
      <w:szCs w:val="24"/>
    </w:rPr>
  </w:style>
  <w:style w:type="paragraph" w:styleId="Titre">
    <w:name w:val="Title"/>
    <w:basedOn w:val="Normal"/>
    <w:link w:val="TitreCar"/>
    <w:uiPriority w:val="10"/>
    <w:pPr>
      <w:pBdr>
        <w:bottom w:val="single" w:sz="8" w:space="4" w:color="727CA3" w:themeColor="accent1"/>
      </w:pBdr>
      <w:spacing w:after="300" w:line="240" w:lineRule="auto"/>
      <w:contextualSpacing/>
    </w:pPr>
    <w:rPr>
      <w:rFonts w:eastAsiaTheme="majorEastAsia" w:cstheme="majorBidi"/>
      <w:color w:val="383842" w:themeColor="text2" w:themeShade="CC"/>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383842" w:themeColor="text2" w:themeShade="CC"/>
      <w:spacing w:val="5"/>
      <w:kern w:val="28"/>
      <w:sz w:val="52"/>
      <w:szCs w:val="52"/>
    </w:rPr>
  </w:style>
  <w:style w:type="table" w:customStyle="1" w:styleId="B2LightShadingAccent2">
    <w:name w:val="B2 Light Shading Accent 2"/>
    <w:basedOn w:val="TableauNormal"/>
    <w:uiPriority w:val="42"/>
    <w:pPr>
      <w:spacing w:after="0" w:line="240" w:lineRule="auto"/>
    </w:pPr>
    <w:rPr>
      <w:color w:val="628BAD" w:themeColor="accent2" w:themeShade="BF"/>
    </w:rPr>
    <w:tblPr>
      <w:tblStyleRowBandSize w:val="1"/>
      <w:tblStyleColBandSize w:val="1"/>
      <w:tblInd w:w="0" w:type="dxa"/>
      <w:tblBorders>
        <w:top w:val="single" w:sz="8" w:space="0" w:color="9FB8CD" w:themeColor="accent2"/>
        <w:bottom w:val="single" w:sz="8" w:space="0" w:color="9FB8CD" w:themeColor="accent2"/>
      </w:tblBorders>
      <w:tblCellMar>
        <w:top w:w="0" w:type="dxa"/>
        <w:left w:w="108" w:type="dxa"/>
        <w:bottom w:w="0" w:type="dxa"/>
        <w:right w:w="108" w:type="dxa"/>
      </w:tblCellMar>
    </w:tblPr>
    <w:tblStylePr w:type="firstRow">
      <w:rPr>
        <w:b/>
        <w:bCs/>
        <w:color w:val="628BAD" w:themeColor="accent2" w:themeShade="BF"/>
      </w:rPr>
      <w:tblPr/>
      <w:tcPr>
        <w:tcBorders>
          <w:top w:val="single" w:sz="8" w:space="0" w:color="9FB8CD" w:themeColor="accent2"/>
          <w:left w:val="nil"/>
          <w:bottom w:val="single" w:sz="8" w:space="0" w:color="9FB8CD" w:themeColor="accent2"/>
          <w:right w:val="nil"/>
          <w:insideH w:val="nil"/>
          <w:insideV w:val="nil"/>
        </w:tcBorders>
      </w:tcPr>
    </w:tblStylePr>
    <w:tblStylePr w:type="lastRow">
      <w:rPr>
        <w:b/>
        <w:bCs/>
        <w:color w:val="628BAD" w:themeColor="accent2" w:themeShade="BF"/>
      </w:rPr>
      <w:tblPr/>
      <w:tcPr>
        <w:tcBorders>
          <w:top w:val="single" w:sz="8" w:space="0" w:color="9FB8CD" w:themeColor="accent2"/>
          <w:left w:val="nil"/>
          <w:bottom w:val="single" w:sz="8" w:space="0" w:color="9FB8CD" w:themeColor="accent2"/>
          <w:right w:val="nil"/>
          <w:insideH w:val="nil"/>
          <w:insideV w:val="nil"/>
        </w:tcBorders>
      </w:tcPr>
    </w:tblStylePr>
    <w:tblStylePr w:type="firstCol">
      <w:rPr>
        <w:b/>
        <w:bCs/>
        <w:color w:val="628BAD" w:themeColor="accent2" w:themeShade="BF"/>
      </w:rPr>
    </w:tblStylePr>
    <w:tblStylePr w:type="lastCol">
      <w:rPr>
        <w:b/>
        <w:bCs/>
        <w:color w:val="628BAD" w:themeColor="accent2" w:themeShade="BF"/>
      </w:rPr>
    </w:tblStylePr>
    <w:tblStylePr w:type="band1Vert">
      <w:tblPr/>
      <w:tcPr>
        <w:tcBorders>
          <w:top w:val="single" w:sz="8" w:space="0" w:color="9FB8CD" w:themeColor="accent2"/>
          <w:left w:val="nil"/>
          <w:bottom w:val="single" w:sz="8" w:space="0" w:color="9FB8CD" w:themeColor="accent2"/>
          <w:right w:val="nil"/>
          <w:insideH w:val="nil"/>
          <w:insideV w:val="nil"/>
        </w:tcBorders>
        <w:shd w:val="clear" w:color="auto" w:fill="E7EDF2" w:themeFill="accent2" w:themeFillTint="3F"/>
      </w:tcPr>
    </w:tblStylePr>
    <w:tblStylePr w:type="band1Horz">
      <w:tblPr/>
      <w:tcPr>
        <w:tcBorders>
          <w:top w:val="nil"/>
          <w:left w:val="nil"/>
          <w:bottom w:val="nil"/>
          <w:right w:val="nil"/>
          <w:insideH w:val="nil"/>
          <w:insideV w:val="nil"/>
        </w:tcBorders>
        <w:shd w:val="clear" w:color="auto" w:fill="E7EDF2" w:themeFill="accent2" w:themeFillTint="3F"/>
      </w:tcPr>
    </w:tblStylePr>
  </w:style>
  <w:style w:type="character" w:styleId="Textedelespacerserv">
    <w:name w:val="Placeholder Text"/>
    <w:basedOn w:val="Policepardfaut"/>
    <w:uiPriority w:val="99"/>
    <w:semiHidden/>
    <w:rPr>
      <w:color w:val="808080"/>
    </w:rPr>
  </w:style>
  <w:style w:type="character" w:customStyle="1" w:styleId="CitationintenseCar">
    <w:name w:val="Citation intense Car"/>
    <w:basedOn w:val="Policepardfaut"/>
    <w:link w:val="Citationintense"/>
    <w:uiPriority w:val="30"/>
    <w:rPr>
      <w:b/>
      <w:bCs/>
      <w:i/>
      <w:iCs/>
      <w:color w:val="727CA3" w:themeColor="accent1"/>
    </w:rPr>
  </w:style>
  <w:style w:type="paragraph" w:customStyle="1" w:styleId="Pieddepagegauche">
    <w:name w:val="Pied de page gauche"/>
    <w:basedOn w:val="Pieddepage"/>
    <w:uiPriority w:val="39"/>
    <w:semiHidden/>
    <w:unhideWhenUsed/>
    <w:qFormat/>
    <w:pPr>
      <w:pBdr>
        <w:top w:val="dashed" w:sz="4" w:space="18" w:color="7F7F7F" w:themeColor="text1" w:themeTint="80"/>
      </w:pBdr>
      <w:spacing w:line="240" w:lineRule="auto"/>
    </w:pPr>
    <w:rPr>
      <w:rFonts w:eastAsiaTheme="minorHAnsi" w:cs="Times New Roman"/>
      <w:color w:val="7F7F7F" w:themeColor="text1" w:themeTint="80"/>
      <w:szCs w:val="18"/>
    </w:rPr>
  </w:style>
  <w:style w:type="paragraph" w:customStyle="1" w:styleId="Pieddepagedroit">
    <w:name w:val="Pied de page droit"/>
    <w:basedOn w:val="Normal"/>
    <w:uiPriority w:val="39"/>
    <w:semiHidden/>
    <w:unhideWhenUsed/>
    <w:qFormat/>
    <w:pPr>
      <w:pBdr>
        <w:top w:val="dashed" w:sz="4" w:space="18" w:color="7F7F7F"/>
      </w:pBdr>
      <w:tabs>
        <w:tab w:val="center" w:pos="4320"/>
        <w:tab w:val="right" w:pos="8640"/>
      </w:tabs>
      <w:spacing w:line="240" w:lineRule="auto"/>
      <w:jc w:val="right"/>
    </w:pPr>
    <w:rPr>
      <w:rFonts w:eastAsiaTheme="minorHAnsi" w:cs="Times New Roman"/>
      <w:color w:val="7F7F7F" w:themeColor="text1" w:themeTint="8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4"/>
        <w:lang w:val="fr-CA" w:eastAsia="fr-CA"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6"/>
    <w:lsdException w:name="caption" w:uiPriority="35"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10" w:unhideWhenUsed="0" w:qFormat="1"/>
    <w:lsdException w:name="Default Paragraph Font" w:uiPriority="1"/>
    <w:lsdException w:name="Subtitle" w:semiHidden="0" w:uiPriority="11" w:unhideWhenUsed="0" w:qFormat="1"/>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uiPriority="1" w:qFormat="1"/>
    <w:lsdException w:name="Revision" w:unhideWhenUsed="0"/>
    <w:lsdException w:name="List Paragraph" w:semiHidden="0" w:uiPriority="34" w:unhideWhenUsed="0" w:qFormat="1"/>
    <w:lsdException w:name="Quote" w:semiHidden="0" w:uiPriority="29" w:unhideWhenUsed="0" w:qFormat="1"/>
    <w:lsdException w:name="Intense Quote" w:uiPriority="3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semiHidden/>
    <w:unhideWhenUsed/>
    <w:pPr>
      <w:keepNext/>
      <w:keepLines/>
      <w:spacing w:before="480" w:after="0"/>
      <w:outlineLvl w:val="0"/>
    </w:pPr>
    <w:rPr>
      <w:rFonts w:eastAsiaTheme="majorEastAsia" w:cstheme="majorBidi"/>
      <w:b/>
      <w:bCs/>
      <w:color w:val="4D5676" w:themeColor="accent1" w:themeShade="B5"/>
      <w:sz w:val="28"/>
      <w:szCs w:val="28"/>
    </w:rPr>
  </w:style>
  <w:style w:type="paragraph" w:styleId="Titre2">
    <w:name w:val="heading 2"/>
    <w:basedOn w:val="Normal"/>
    <w:next w:val="Normal"/>
    <w:link w:val="Titre2Car"/>
    <w:uiPriority w:val="9"/>
    <w:semiHidden/>
    <w:unhideWhenUsed/>
    <w:pPr>
      <w:keepNext/>
      <w:keepLines/>
      <w:spacing w:before="200" w:after="0"/>
      <w:outlineLvl w:val="1"/>
    </w:pPr>
    <w:rPr>
      <w:rFonts w:eastAsiaTheme="majorEastAsia" w:cstheme="majorBidi"/>
      <w:b/>
      <w:bCs/>
      <w:color w:val="727CA3" w:themeColor="accent1"/>
      <w:sz w:val="26"/>
      <w:szCs w:val="26"/>
    </w:rPr>
  </w:style>
  <w:style w:type="paragraph" w:styleId="Titre3">
    <w:name w:val="heading 3"/>
    <w:basedOn w:val="Normal"/>
    <w:next w:val="Normal"/>
    <w:link w:val="Titre3Car"/>
    <w:uiPriority w:val="9"/>
    <w:semiHidden/>
    <w:unhideWhenUsed/>
    <w:qFormat/>
    <w:pPr>
      <w:keepNext/>
      <w:keepLines/>
      <w:spacing w:before="200" w:after="0"/>
      <w:outlineLvl w:val="2"/>
    </w:pPr>
    <w:rPr>
      <w:rFonts w:eastAsiaTheme="majorEastAsia" w:cstheme="majorBidi"/>
      <w:b/>
      <w:bCs/>
      <w:color w:val="727CA3" w:themeColor="accent1"/>
    </w:rPr>
  </w:style>
  <w:style w:type="paragraph" w:styleId="Titre4">
    <w:name w:val="heading 4"/>
    <w:basedOn w:val="Normal"/>
    <w:next w:val="Normal"/>
    <w:link w:val="Titre4Car"/>
    <w:uiPriority w:val="9"/>
    <w:semiHidden/>
    <w:unhideWhenUsed/>
    <w:qFormat/>
    <w:pPr>
      <w:keepNext/>
      <w:keepLines/>
      <w:spacing w:before="200" w:after="0"/>
      <w:outlineLvl w:val="3"/>
    </w:pPr>
    <w:rPr>
      <w:rFonts w:eastAsiaTheme="majorEastAsia" w:cstheme="majorBidi"/>
      <w:b/>
      <w:bCs/>
      <w:i/>
      <w:iCs/>
      <w:color w:val="727CA3" w:themeColor="accent1"/>
    </w:rPr>
  </w:style>
  <w:style w:type="paragraph" w:styleId="Titre5">
    <w:name w:val="heading 5"/>
    <w:basedOn w:val="Normal"/>
    <w:next w:val="Normal"/>
    <w:link w:val="Titre5Car"/>
    <w:uiPriority w:val="9"/>
    <w:semiHidden/>
    <w:unhideWhenUsed/>
    <w:qFormat/>
    <w:pPr>
      <w:keepNext/>
      <w:keepLines/>
      <w:spacing w:before="200" w:after="0"/>
      <w:outlineLvl w:val="4"/>
    </w:pPr>
    <w:rPr>
      <w:rFonts w:eastAsiaTheme="majorEastAsia" w:cstheme="majorBidi"/>
      <w:color w:val="373C54" w:themeColor="accent1" w:themeShade="80"/>
    </w:rPr>
  </w:style>
  <w:style w:type="paragraph" w:styleId="Titre6">
    <w:name w:val="heading 6"/>
    <w:basedOn w:val="Normal"/>
    <w:next w:val="Normal"/>
    <w:link w:val="Titre6Car"/>
    <w:uiPriority w:val="9"/>
    <w:semiHidden/>
    <w:unhideWhenUsed/>
    <w:qFormat/>
    <w:pPr>
      <w:keepNext/>
      <w:keepLines/>
      <w:spacing w:before="200" w:after="0"/>
      <w:outlineLvl w:val="5"/>
    </w:pPr>
    <w:rPr>
      <w:rFonts w:eastAsiaTheme="majorEastAsia" w:cstheme="majorBidi"/>
      <w:i/>
      <w:iCs/>
      <w:color w:val="373C54" w:themeColor="accent1" w:themeShade="80"/>
    </w:rPr>
  </w:style>
  <w:style w:type="paragraph" w:styleId="Titre7">
    <w:name w:val="heading 7"/>
    <w:basedOn w:val="Normal"/>
    <w:next w:val="Normal"/>
    <w:link w:val="Titre7Car"/>
    <w:uiPriority w:val="9"/>
    <w:semiHidden/>
    <w:unhideWhenUsed/>
    <w:qFormat/>
    <w:pPr>
      <w:keepNext/>
      <w:keepLines/>
      <w:spacing w:before="200" w:after="0"/>
      <w:outlineLvl w:val="6"/>
    </w:pPr>
    <w:rPr>
      <w:rFonts w:eastAsiaTheme="majorEastAsia" w:cstheme="majorBidi"/>
      <w:i/>
      <w:iCs/>
      <w:color w:val="404040" w:themeColor="text1" w:themeTint="BF"/>
    </w:rPr>
  </w:style>
  <w:style w:type="paragraph" w:styleId="Titre8">
    <w:name w:val="heading 8"/>
    <w:basedOn w:val="Normal"/>
    <w:next w:val="Normal"/>
    <w:link w:val="Titre8Car"/>
    <w:uiPriority w:val="9"/>
    <w:semiHidden/>
    <w:unhideWhenUsed/>
    <w:qFormat/>
    <w:pPr>
      <w:keepNext/>
      <w:keepLines/>
      <w:spacing w:before="200" w:after="0"/>
      <w:outlineLvl w:val="7"/>
    </w:pPr>
    <w:rPr>
      <w:rFonts w:eastAsiaTheme="majorEastAsia" w:cstheme="majorBidi"/>
      <w:color w:val="404040" w:themeColor="text1" w:themeTint="BF"/>
    </w:rPr>
  </w:style>
  <w:style w:type="paragraph" w:styleId="Titre9">
    <w:name w:val="heading 9"/>
    <w:basedOn w:val="Normal"/>
    <w:next w:val="Normal"/>
    <w:link w:val="Titre9Car"/>
    <w:uiPriority w:val="9"/>
    <w:semiHidden/>
    <w:unhideWhenUsed/>
    <w:qFormat/>
    <w:pPr>
      <w:keepNext/>
      <w:keepLines/>
      <w:spacing w:before="200" w:after="0"/>
      <w:outlineLvl w:val="8"/>
    </w:pPr>
    <w:rPr>
      <w:rFonts w:eastAsiaTheme="majorEastAsia"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semiHidden/>
    <w:rPr>
      <w:rFonts w:asciiTheme="majorHAnsi" w:eastAsiaTheme="majorEastAsia" w:hAnsiTheme="majorHAnsi" w:cstheme="majorBidi"/>
      <w:b/>
      <w:bCs/>
      <w:color w:val="4D5676" w:themeColor="accent1" w:themeShade="B5"/>
      <w:sz w:val="28"/>
      <w:szCs w:val="28"/>
    </w:rPr>
  </w:style>
  <w:style w:type="character" w:customStyle="1" w:styleId="Titre2Car">
    <w:name w:val="Titre 2 Car"/>
    <w:basedOn w:val="Policepardfaut"/>
    <w:link w:val="Titre2"/>
    <w:uiPriority w:val="9"/>
    <w:semiHidden/>
    <w:rPr>
      <w:rFonts w:asciiTheme="majorHAnsi" w:eastAsiaTheme="majorEastAsia" w:hAnsiTheme="majorHAnsi" w:cstheme="majorBidi"/>
      <w:b/>
      <w:bCs/>
      <w:color w:val="727CA3" w:themeColor="accent1"/>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b/>
      <w:bCs/>
      <w:color w:val="727CA3" w:themeColor="accent1"/>
    </w:rPr>
  </w:style>
  <w:style w:type="character" w:customStyle="1" w:styleId="Titre4Car">
    <w:name w:val="Titre 4 Car"/>
    <w:basedOn w:val="Policepardfaut"/>
    <w:link w:val="Titre4"/>
    <w:uiPriority w:val="9"/>
    <w:semiHidden/>
    <w:rPr>
      <w:rFonts w:asciiTheme="majorHAnsi" w:eastAsiaTheme="majorEastAsia" w:hAnsiTheme="majorHAnsi" w:cstheme="majorBidi"/>
      <w:b/>
      <w:bCs/>
      <w:i/>
      <w:iCs/>
      <w:color w:val="727CA3" w:themeColor="accent1"/>
    </w:rPr>
  </w:style>
  <w:style w:type="character" w:customStyle="1" w:styleId="Titre5Car">
    <w:name w:val="Titre 5 Car"/>
    <w:basedOn w:val="Policepardfaut"/>
    <w:link w:val="Titre5"/>
    <w:uiPriority w:val="9"/>
    <w:semiHidden/>
    <w:rPr>
      <w:rFonts w:asciiTheme="majorHAnsi" w:eastAsiaTheme="majorEastAsia" w:hAnsiTheme="majorHAnsi" w:cstheme="majorBidi"/>
      <w:color w:val="373C54" w:themeColor="accent1" w:themeShade="80"/>
    </w:rPr>
  </w:style>
  <w:style w:type="character" w:customStyle="1" w:styleId="Titre6Car">
    <w:name w:val="Titre 6 Car"/>
    <w:basedOn w:val="Policepardfaut"/>
    <w:link w:val="Titre6"/>
    <w:uiPriority w:val="9"/>
    <w:semiHidden/>
    <w:rPr>
      <w:rFonts w:asciiTheme="majorHAnsi" w:eastAsiaTheme="majorEastAsia" w:hAnsiTheme="majorHAnsi" w:cstheme="majorBidi"/>
      <w:i/>
      <w:iCs/>
      <w:color w:val="373C54" w:themeColor="accent1" w:themeShade="80"/>
    </w:rPr>
  </w:style>
  <w:style w:type="character" w:customStyle="1" w:styleId="Titre7Car">
    <w:name w:val="Titre 7 Car"/>
    <w:basedOn w:val="Policepardfaut"/>
    <w:link w:val="Titre7"/>
    <w:uiPriority w:val="9"/>
    <w:semiHidden/>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404040" w:themeColor="text1" w:themeTint="BF"/>
      <w:sz w:val="20"/>
      <w:szCs w:val="20"/>
    </w:rPr>
  </w:style>
  <w:style w:type="character" w:styleId="lev">
    <w:name w:val="Strong"/>
    <w:uiPriority w:val="22"/>
    <w:qFormat/>
    <w:rPr>
      <w:b/>
      <w:bCs/>
    </w:rPr>
  </w:style>
  <w:style w:type="character" w:styleId="Accentuation">
    <w:name w:val="Emphasis"/>
    <w:uiPriority w:val="20"/>
    <w:qFormat/>
    <w:rPr>
      <w:b/>
      <w:bCs/>
      <w:i/>
      <w:iCs/>
      <w:spacing w:val="10"/>
    </w:rPr>
  </w:style>
  <w:style w:type="paragraph" w:styleId="Citation">
    <w:name w:val="Quote"/>
    <w:basedOn w:val="Normal"/>
    <w:next w:val="Normal"/>
    <w:link w:val="CitationCar"/>
    <w:uiPriority w:val="29"/>
    <w:qFormat/>
    <w:rPr>
      <w:i/>
      <w:iCs/>
      <w:color w:val="000000" w:themeColor="text1"/>
    </w:rPr>
  </w:style>
  <w:style w:type="character" w:customStyle="1" w:styleId="CitationCar">
    <w:name w:val="Citation Car"/>
    <w:basedOn w:val="Policepardfaut"/>
    <w:link w:val="Citation"/>
    <w:uiPriority w:val="29"/>
    <w:rPr>
      <w:i/>
      <w:iCs/>
      <w:color w:val="000000" w:themeColor="text1"/>
    </w:rPr>
  </w:style>
  <w:style w:type="paragraph" w:styleId="Citationintense">
    <w:name w:val="Intense Quote"/>
    <w:basedOn w:val="Normal"/>
    <w:next w:val="Normal"/>
    <w:link w:val="CitationintenseCar"/>
    <w:uiPriority w:val="30"/>
    <w:qFormat/>
    <w:pPr>
      <w:pBdr>
        <w:bottom w:val="single" w:sz="4" w:space="4" w:color="727CA3" w:themeColor="accent1"/>
      </w:pBdr>
      <w:spacing w:before="320" w:after="480"/>
      <w:ind w:left="936" w:right="936"/>
    </w:pPr>
    <w:rPr>
      <w:b/>
      <w:bCs/>
      <w:i/>
      <w:iCs/>
      <w:color w:val="727CA3" w:themeColor="accent1"/>
    </w:rPr>
  </w:style>
  <w:style w:type="table" w:styleId="Grilledutableau">
    <w:name w:val="Table Grid"/>
    <w:basedOn w:val="TableauNormal"/>
    <w:uiPriority w:val="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pPr>
      <w:tabs>
        <w:tab w:val="center" w:pos="4320"/>
        <w:tab w:val="right" w:pos="8640"/>
      </w:tabs>
    </w:pPr>
  </w:style>
  <w:style w:type="character" w:customStyle="1" w:styleId="En-tteCar">
    <w:name w:val="En-tête Car"/>
    <w:basedOn w:val="Policepardfaut"/>
    <w:link w:val="En-tte"/>
    <w:uiPriority w:val="99"/>
    <w:semiHidden/>
    <w:rPr>
      <w:sz w:val="20"/>
    </w:rPr>
  </w:style>
  <w:style w:type="paragraph" w:styleId="Pieddepage">
    <w:name w:val="footer"/>
    <w:basedOn w:val="Normal"/>
    <w:link w:val="PieddepageCar"/>
    <w:uiPriority w:val="99"/>
    <w:semiHidden/>
    <w:unhideWhenUsed/>
    <w:pPr>
      <w:tabs>
        <w:tab w:val="center" w:pos="4320"/>
        <w:tab w:val="right" w:pos="8640"/>
      </w:tabs>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Lgende">
    <w:name w:val="caption"/>
    <w:basedOn w:val="Normal"/>
    <w:next w:val="Normal"/>
    <w:uiPriority w:val="35"/>
    <w:semiHidden/>
    <w:unhideWhenUsed/>
    <w:qFormat/>
    <w:pPr>
      <w:spacing w:line="240" w:lineRule="auto"/>
    </w:pPr>
    <w:rPr>
      <w:b/>
      <w:bCs/>
      <w:color w:val="727CA3" w:themeColor="accent1"/>
      <w:sz w:val="18"/>
      <w:szCs w:val="18"/>
    </w:rPr>
  </w:style>
  <w:style w:type="paragraph" w:styleId="Sansinterligne">
    <w:name w:val="No Spacing"/>
    <w:basedOn w:val="Normal"/>
    <w:uiPriority w:val="1"/>
    <w:qFormat/>
    <w:pPr>
      <w:spacing w:after="0" w:line="240" w:lineRule="auto"/>
    </w:pPr>
  </w:style>
  <w:style w:type="paragraph" w:styleId="Listepuces">
    <w:name w:val="List Bullet"/>
    <w:basedOn w:val="Normal"/>
    <w:uiPriority w:val="36"/>
    <w:unhideWhenUsed/>
    <w:qFormat/>
    <w:pPr>
      <w:numPr>
        <w:numId w:val="31"/>
      </w:numPr>
      <w:spacing w:after="120"/>
      <w:contextualSpacing/>
    </w:pPr>
  </w:style>
  <w:style w:type="paragraph" w:styleId="Listepuces2">
    <w:name w:val="List Bullet 2"/>
    <w:basedOn w:val="Normal"/>
    <w:uiPriority w:val="36"/>
    <w:unhideWhenUsed/>
    <w:qFormat/>
    <w:pPr>
      <w:numPr>
        <w:numId w:val="32"/>
      </w:numPr>
      <w:spacing w:after="120"/>
      <w:contextualSpacing/>
    </w:pPr>
  </w:style>
  <w:style w:type="paragraph" w:styleId="Listepuces3">
    <w:name w:val="List Bullet 3"/>
    <w:basedOn w:val="Normal"/>
    <w:uiPriority w:val="36"/>
    <w:unhideWhenUsed/>
    <w:qFormat/>
    <w:pPr>
      <w:numPr>
        <w:numId w:val="33"/>
      </w:numPr>
      <w:spacing w:after="120"/>
      <w:contextualSpacing/>
    </w:pPr>
  </w:style>
  <w:style w:type="paragraph" w:styleId="Listepuces4">
    <w:name w:val="List Bullet 4"/>
    <w:basedOn w:val="Normal"/>
    <w:uiPriority w:val="36"/>
    <w:unhideWhenUsed/>
    <w:qFormat/>
    <w:pPr>
      <w:numPr>
        <w:numId w:val="34"/>
      </w:numPr>
      <w:spacing w:after="120"/>
      <w:contextualSpacing/>
    </w:pPr>
  </w:style>
  <w:style w:type="paragraph" w:styleId="Listepuces5">
    <w:name w:val="List Bullet 5"/>
    <w:basedOn w:val="Normal"/>
    <w:uiPriority w:val="36"/>
    <w:unhideWhenUsed/>
    <w:qFormat/>
    <w:pPr>
      <w:numPr>
        <w:numId w:val="35"/>
      </w:numPr>
      <w:spacing w:after="120"/>
      <w:contextualSpacing/>
    </w:pPr>
  </w:style>
  <w:style w:type="paragraph" w:styleId="TM1">
    <w:name w:val="toc 1"/>
    <w:basedOn w:val="Normal"/>
    <w:next w:val="Normal"/>
    <w:autoRedefine/>
    <w:uiPriority w:val="99"/>
    <w:semiHidden/>
    <w:unhideWhenUsed/>
    <w:pPr>
      <w:tabs>
        <w:tab w:val="right" w:leader="dot" w:pos="8630"/>
      </w:tabs>
      <w:spacing w:after="40"/>
    </w:pPr>
    <w:rPr>
      <w:smallCaps/>
      <w:color w:val="9FB8CD" w:themeColor="accent2"/>
    </w:rPr>
  </w:style>
  <w:style w:type="paragraph" w:styleId="TM2">
    <w:name w:val="toc 2"/>
    <w:basedOn w:val="Normal"/>
    <w:next w:val="Normal"/>
    <w:autoRedefine/>
    <w:uiPriority w:val="99"/>
    <w:semiHidden/>
    <w:unhideWhenUsed/>
    <w:pPr>
      <w:tabs>
        <w:tab w:val="right" w:leader="dot" w:pos="8630"/>
      </w:tabs>
      <w:spacing w:after="40"/>
      <w:ind w:left="216"/>
    </w:pPr>
    <w:rPr>
      <w:smallCaps/>
    </w:rPr>
  </w:style>
  <w:style w:type="paragraph" w:styleId="TM3">
    <w:name w:val="toc 3"/>
    <w:basedOn w:val="Normal"/>
    <w:next w:val="Normal"/>
    <w:autoRedefine/>
    <w:uiPriority w:val="99"/>
    <w:semiHidden/>
    <w:unhideWhenUsed/>
    <w:pPr>
      <w:tabs>
        <w:tab w:val="right" w:leader="dot" w:pos="8630"/>
      </w:tabs>
      <w:spacing w:after="40"/>
      <w:ind w:left="446"/>
    </w:pPr>
    <w:rPr>
      <w:smallCaps/>
    </w:rPr>
  </w:style>
  <w:style w:type="paragraph" w:styleId="TM4">
    <w:name w:val="toc 4"/>
    <w:basedOn w:val="Normal"/>
    <w:next w:val="Normal"/>
    <w:autoRedefine/>
    <w:uiPriority w:val="99"/>
    <w:semiHidden/>
    <w:unhideWhenUsed/>
    <w:pPr>
      <w:tabs>
        <w:tab w:val="right" w:leader="dot" w:pos="8630"/>
      </w:tabs>
      <w:spacing w:after="40"/>
      <w:ind w:left="662"/>
    </w:pPr>
    <w:rPr>
      <w:smallCaps/>
    </w:rPr>
  </w:style>
  <w:style w:type="paragraph" w:styleId="TM5">
    <w:name w:val="toc 5"/>
    <w:basedOn w:val="Normal"/>
    <w:next w:val="Normal"/>
    <w:autoRedefine/>
    <w:uiPriority w:val="99"/>
    <w:semiHidden/>
    <w:unhideWhenUsed/>
    <w:pPr>
      <w:tabs>
        <w:tab w:val="right" w:leader="dot" w:pos="8630"/>
      </w:tabs>
      <w:spacing w:after="40"/>
      <w:ind w:left="878"/>
    </w:pPr>
    <w:rPr>
      <w:smallCaps/>
    </w:rPr>
  </w:style>
  <w:style w:type="paragraph" w:styleId="TM6">
    <w:name w:val="toc 6"/>
    <w:basedOn w:val="Normal"/>
    <w:next w:val="Normal"/>
    <w:autoRedefine/>
    <w:uiPriority w:val="99"/>
    <w:semiHidden/>
    <w:unhideWhenUsed/>
    <w:pPr>
      <w:tabs>
        <w:tab w:val="right" w:leader="dot" w:pos="8630"/>
      </w:tabs>
      <w:spacing w:after="40"/>
      <w:ind w:left="1094"/>
    </w:pPr>
    <w:rPr>
      <w:smallCaps/>
    </w:rPr>
  </w:style>
  <w:style w:type="paragraph" w:styleId="TM7">
    <w:name w:val="toc 7"/>
    <w:basedOn w:val="Normal"/>
    <w:next w:val="Normal"/>
    <w:autoRedefine/>
    <w:uiPriority w:val="99"/>
    <w:semiHidden/>
    <w:unhideWhenUsed/>
    <w:pPr>
      <w:tabs>
        <w:tab w:val="right" w:leader="dot" w:pos="8630"/>
      </w:tabs>
      <w:spacing w:after="40"/>
      <w:ind w:left="1325"/>
    </w:pPr>
    <w:rPr>
      <w:smallCaps/>
    </w:rPr>
  </w:style>
  <w:style w:type="paragraph" w:styleId="TM8">
    <w:name w:val="toc 8"/>
    <w:basedOn w:val="Normal"/>
    <w:next w:val="Normal"/>
    <w:autoRedefine/>
    <w:uiPriority w:val="99"/>
    <w:semiHidden/>
    <w:unhideWhenUsed/>
    <w:pPr>
      <w:tabs>
        <w:tab w:val="right" w:leader="dot" w:pos="8630"/>
      </w:tabs>
      <w:spacing w:after="40"/>
      <w:ind w:left="1540"/>
    </w:pPr>
    <w:rPr>
      <w:smallCaps/>
    </w:rPr>
  </w:style>
  <w:style w:type="paragraph" w:styleId="TM9">
    <w:name w:val="toc 9"/>
    <w:basedOn w:val="Normal"/>
    <w:next w:val="Normal"/>
    <w:autoRedefine/>
    <w:uiPriority w:val="99"/>
    <w:semiHidden/>
    <w:unhideWhenUsed/>
    <w:pPr>
      <w:tabs>
        <w:tab w:val="right" w:leader="dot" w:pos="8630"/>
      </w:tabs>
      <w:spacing w:after="40"/>
      <w:ind w:left="1760"/>
    </w:pPr>
    <w:rPr>
      <w:smallCaps/>
    </w:rPr>
  </w:style>
  <w:style w:type="character" w:styleId="Lienhypertexte">
    <w:name w:val="Hyperlink"/>
    <w:basedOn w:val="Policepardfaut"/>
    <w:uiPriority w:val="99"/>
    <w:semiHidden/>
    <w:unhideWhenUsed/>
    <w:rPr>
      <w:color w:val="B292CA" w:themeColor="hyperlink"/>
      <w:u w:val="single"/>
    </w:rPr>
  </w:style>
  <w:style w:type="character" w:styleId="Titredulivre">
    <w:name w:val="Book Title"/>
    <w:basedOn w:val="Policepardfaut"/>
    <w:uiPriority w:val="33"/>
    <w:qFormat/>
    <w:rPr>
      <w:i/>
      <w:iCs/>
      <w:smallCaps/>
      <w:spacing w:val="5"/>
    </w:rPr>
  </w:style>
  <w:style w:type="character" w:styleId="Emphaseintense">
    <w:name w:val="Intense Emphasis"/>
    <w:basedOn w:val="Policepardfaut"/>
    <w:uiPriority w:val="21"/>
    <w:qFormat/>
    <w:rPr>
      <w:b/>
      <w:bCs/>
      <w:i/>
      <w:iCs/>
      <w:smallCaps/>
      <w:color w:val="727CA3" w:themeColor="accent1"/>
    </w:rPr>
  </w:style>
  <w:style w:type="character" w:styleId="Rfrenceintense">
    <w:name w:val="Intense Reference"/>
    <w:basedOn w:val="Policepardfaut"/>
    <w:uiPriority w:val="32"/>
    <w:qFormat/>
    <w:rPr>
      <w:smallCaps/>
      <w:spacing w:val="5"/>
      <w:u w:val="single"/>
    </w:rPr>
  </w:style>
  <w:style w:type="character" w:styleId="Emphaseple">
    <w:name w:val="Subtle Emphasis"/>
    <w:basedOn w:val="Policepardfaut"/>
    <w:uiPriority w:val="19"/>
    <w:qFormat/>
    <w:rPr>
      <w:i/>
      <w:iCs/>
    </w:rPr>
  </w:style>
  <w:style w:type="character" w:styleId="Rfrenceple">
    <w:name w:val="Subtle Reference"/>
    <w:basedOn w:val="Policepardfaut"/>
    <w:uiPriority w:val="31"/>
    <w:qFormat/>
    <w:rPr>
      <w:smallCaps/>
    </w:rPr>
  </w:style>
  <w:style w:type="paragraph" w:styleId="Sous-titre">
    <w:name w:val="Subtitle"/>
    <w:basedOn w:val="Normal"/>
    <w:link w:val="Sous-titreCar"/>
    <w:uiPriority w:val="11"/>
    <w:pPr>
      <w:numPr>
        <w:ilvl w:val="1"/>
      </w:numPr>
    </w:pPr>
    <w:rPr>
      <w:rFonts w:eastAsiaTheme="majorEastAsia" w:cstheme="majorBidi"/>
      <w:i/>
      <w:iCs/>
      <w:color w:val="727CA3" w:themeColor="accent1"/>
      <w:spacing w:val="15"/>
      <w:sz w:val="24"/>
      <w:szCs w:val="24"/>
    </w:rPr>
  </w:style>
  <w:style w:type="character" w:customStyle="1" w:styleId="Sous-titreCar">
    <w:name w:val="Sous-titre Car"/>
    <w:basedOn w:val="Policepardfaut"/>
    <w:link w:val="Sous-titre"/>
    <w:uiPriority w:val="11"/>
    <w:rPr>
      <w:rFonts w:asciiTheme="majorHAnsi" w:eastAsiaTheme="majorEastAsia" w:hAnsiTheme="majorHAnsi" w:cstheme="majorBidi"/>
      <w:i/>
      <w:iCs/>
      <w:color w:val="727CA3" w:themeColor="accent1"/>
      <w:spacing w:val="15"/>
      <w:sz w:val="24"/>
      <w:szCs w:val="24"/>
    </w:rPr>
  </w:style>
  <w:style w:type="paragraph" w:styleId="Titre">
    <w:name w:val="Title"/>
    <w:basedOn w:val="Normal"/>
    <w:link w:val="TitreCar"/>
    <w:uiPriority w:val="10"/>
    <w:pPr>
      <w:pBdr>
        <w:bottom w:val="single" w:sz="8" w:space="4" w:color="727CA3" w:themeColor="accent1"/>
      </w:pBdr>
      <w:spacing w:after="300" w:line="240" w:lineRule="auto"/>
      <w:contextualSpacing/>
    </w:pPr>
    <w:rPr>
      <w:rFonts w:eastAsiaTheme="majorEastAsia" w:cstheme="majorBidi"/>
      <w:color w:val="383842" w:themeColor="text2" w:themeShade="CC"/>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383842" w:themeColor="text2" w:themeShade="CC"/>
      <w:spacing w:val="5"/>
      <w:kern w:val="28"/>
      <w:sz w:val="52"/>
      <w:szCs w:val="52"/>
    </w:rPr>
  </w:style>
  <w:style w:type="table" w:customStyle="1" w:styleId="B2LightShadingAccent2">
    <w:name w:val="B2 Light Shading Accent 2"/>
    <w:basedOn w:val="TableauNormal"/>
    <w:uiPriority w:val="42"/>
    <w:pPr>
      <w:spacing w:after="0" w:line="240" w:lineRule="auto"/>
    </w:pPr>
    <w:rPr>
      <w:color w:val="628BAD" w:themeColor="accent2" w:themeShade="BF"/>
    </w:rPr>
    <w:tblPr>
      <w:tblStyleRowBandSize w:val="1"/>
      <w:tblStyleColBandSize w:val="1"/>
      <w:tblInd w:w="0" w:type="dxa"/>
      <w:tblBorders>
        <w:top w:val="single" w:sz="8" w:space="0" w:color="9FB8CD" w:themeColor="accent2"/>
        <w:bottom w:val="single" w:sz="8" w:space="0" w:color="9FB8CD" w:themeColor="accent2"/>
      </w:tblBorders>
      <w:tblCellMar>
        <w:top w:w="0" w:type="dxa"/>
        <w:left w:w="108" w:type="dxa"/>
        <w:bottom w:w="0" w:type="dxa"/>
        <w:right w:w="108" w:type="dxa"/>
      </w:tblCellMar>
    </w:tblPr>
    <w:tblStylePr w:type="firstRow">
      <w:rPr>
        <w:b/>
        <w:bCs/>
        <w:color w:val="628BAD" w:themeColor="accent2" w:themeShade="BF"/>
      </w:rPr>
      <w:tblPr/>
      <w:tcPr>
        <w:tcBorders>
          <w:top w:val="single" w:sz="8" w:space="0" w:color="9FB8CD" w:themeColor="accent2"/>
          <w:left w:val="nil"/>
          <w:bottom w:val="single" w:sz="8" w:space="0" w:color="9FB8CD" w:themeColor="accent2"/>
          <w:right w:val="nil"/>
          <w:insideH w:val="nil"/>
          <w:insideV w:val="nil"/>
        </w:tcBorders>
      </w:tcPr>
    </w:tblStylePr>
    <w:tblStylePr w:type="lastRow">
      <w:rPr>
        <w:b/>
        <w:bCs/>
        <w:color w:val="628BAD" w:themeColor="accent2" w:themeShade="BF"/>
      </w:rPr>
      <w:tblPr/>
      <w:tcPr>
        <w:tcBorders>
          <w:top w:val="single" w:sz="8" w:space="0" w:color="9FB8CD" w:themeColor="accent2"/>
          <w:left w:val="nil"/>
          <w:bottom w:val="single" w:sz="8" w:space="0" w:color="9FB8CD" w:themeColor="accent2"/>
          <w:right w:val="nil"/>
          <w:insideH w:val="nil"/>
          <w:insideV w:val="nil"/>
        </w:tcBorders>
      </w:tcPr>
    </w:tblStylePr>
    <w:tblStylePr w:type="firstCol">
      <w:rPr>
        <w:b/>
        <w:bCs/>
        <w:color w:val="628BAD" w:themeColor="accent2" w:themeShade="BF"/>
      </w:rPr>
    </w:tblStylePr>
    <w:tblStylePr w:type="lastCol">
      <w:rPr>
        <w:b/>
        <w:bCs/>
        <w:color w:val="628BAD" w:themeColor="accent2" w:themeShade="BF"/>
      </w:rPr>
    </w:tblStylePr>
    <w:tblStylePr w:type="band1Vert">
      <w:tblPr/>
      <w:tcPr>
        <w:tcBorders>
          <w:top w:val="single" w:sz="8" w:space="0" w:color="9FB8CD" w:themeColor="accent2"/>
          <w:left w:val="nil"/>
          <w:bottom w:val="single" w:sz="8" w:space="0" w:color="9FB8CD" w:themeColor="accent2"/>
          <w:right w:val="nil"/>
          <w:insideH w:val="nil"/>
          <w:insideV w:val="nil"/>
        </w:tcBorders>
        <w:shd w:val="clear" w:color="auto" w:fill="E7EDF2" w:themeFill="accent2" w:themeFillTint="3F"/>
      </w:tcPr>
    </w:tblStylePr>
    <w:tblStylePr w:type="band1Horz">
      <w:tblPr/>
      <w:tcPr>
        <w:tcBorders>
          <w:top w:val="nil"/>
          <w:left w:val="nil"/>
          <w:bottom w:val="nil"/>
          <w:right w:val="nil"/>
          <w:insideH w:val="nil"/>
          <w:insideV w:val="nil"/>
        </w:tcBorders>
        <w:shd w:val="clear" w:color="auto" w:fill="E7EDF2" w:themeFill="accent2" w:themeFillTint="3F"/>
      </w:tcPr>
    </w:tblStylePr>
  </w:style>
  <w:style w:type="character" w:styleId="Textedelespacerserv">
    <w:name w:val="Placeholder Text"/>
    <w:basedOn w:val="Policepardfaut"/>
    <w:uiPriority w:val="99"/>
    <w:semiHidden/>
    <w:rPr>
      <w:color w:val="808080"/>
    </w:rPr>
  </w:style>
  <w:style w:type="character" w:customStyle="1" w:styleId="CitationintenseCar">
    <w:name w:val="Citation intense Car"/>
    <w:basedOn w:val="Policepardfaut"/>
    <w:link w:val="Citationintense"/>
    <w:uiPriority w:val="30"/>
    <w:rPr>
      <w:b/>
      <w:bCs/>
      <w:i/>
      <w:iCs/>
      <w:color w:val="727CA3" w:themeColor="accent1"/>
    </w:rPr>
  </w:style>
  <w:style w:type="paragraph" w:customStyle="1" w:styleId="Pieddepagegauche">
    <w:name w:val="Pied de page gauche"/>
    <w:basedOn w:val="Pieddepage"/>
    <w:uiPriority w:val="39"/>
    <w:semiHidden/>
    <w:unhideWhenUsed/>
    <w:qFormat/>
    <w:pPr>
      <w:pBdr>
        <w:top w:val="dashed" w:sz="4" w:space="18" w:color="7F7F7F" w:themeColor="text1" w:themeTint="80"/>
      </w:pBdr>
      <w:spacing w:line="240" w:lineRule="auto"/>
    </w:pPr>
    <w:rPr>
      <w:rFonts w:eastAsiaTheme="minorHAnsi" w:cs="Times New Roman"/>
      <w:color w:val="7F7F7F" w:themeColor="text1" w:themeTint="80"/>
      <w:szCs w:val="18"/>
    </w:rPr>
  </w:style>
  <w:style w:type="paragraph" w:customStyle="1" w:styleId="Pieddepagedroit">
    <w:name w:val="Pied de page droit"/>
    <w:basedOn w:val="Normal"/>
    <w:uiPriority w:val="39"/>
    <w:semiHidden/>
    <w:unhideWhenUsed/>
    <w:qFormat/>
    <w:pPr>
      <w:pBdr>
        <w:top w:val="dashed" w:sz="4" w:space="18" w:color="7F7F7F"/>
      </w:pBdr>
      <w:tabs>
        <w:tab w:val="center" w:pos="4320"/>
        <w:tab w:val="right" w:pos="8640"/>
      </w:tabs>
      <w:spacing w:line="240" w:lineRule="auto"/>
      <w:jc w:val="right"/>
    </w:pPr>
    <w:rPr>
      <w:rFonts w:eastAsiaTheme="minorHAnsi" w:cs="Times New Roman"/>
      <w:color w:val="7F7F7F" w:themeColor="text1" w:themeTint="8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626669">
      <w:bodyDiv w:val="1"/>
      <w:marLeft w:val="0"/>
      <w:marRight w:val="0"/>
      <w:marTop w:val="0"/>
      <w:marBottom w:val="0"/>
      <w:divBdr>
        <w:top w:val="none" w:sz="0" w:space="0" w:color="auto"/>
        <w:left w:val="none" w:sz="0" w:space="0" w:color="auto"/>
        <w:bottom w:val="none" w:sz="0" w:space="0" w:color="auto"/>
        <w:right w:val="none" w:sz="0" w:space="0" w:color="auto"/>
      </w:divBdr>
    </w:div>
    <w:div w:id="157057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6\FAX\OriginFax.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4D93ED268614F77B09DEC127621EAEA"/>
        <w:category>
          <w:name w:val="Général"/>
          <w:gallery w:val="placeholder"/>
        </w:category>
        <w:types>
          <w:type w:val="bbPlcHdr"/>
        </w:types>
        <w:behaviors>
          <w:behavior w:val="content"/>
        </w:behaviors>
        <w:guid w:val="{702BF61F-D77A-401D-B69F-B69FC32068B1}"/>
      </w:docPartPr>
      <w:docPartBody>
        <w:p w:rsidR="00000000" w:rsidRDefault="001D353A">
          <w:pPr>
            <w:pStyle w:val="54D93ED268614F77B09DEC127621EAEA"/>
          </w:pPr>
          <w:r>
            <w:rPr>
              <w:lang w:val="fr-FR"/>
            </w:rPr>
            <w:t>[Choisir une date]</w:t>
          </w:r>
        </w:p>
      </w:docPartBody>
    </w:docPart>
    <w:docPart>
      <w:docPartPr>
        <w:name w:val="38C47302D9AB4A4480E6C0EF966BC917"/>
        <w:category>
          <w:name w:val="Général"/>
          <w:gallery w:val="placeholder"/>
        </w:category>
        <w:types>
          <w:type w:val="bbPlcHdr"/>
        </w:types>
        <w:behaviors>
          <w:behavior w:val="content"/>
        </w:behaviors>
        <w:guid w:val="{20B5950D-4DCD-46CA-B630-3548EA69A6EC}"/>
      </w:docPartPr>
      <w:docPartBody>
        <w:p w:rsidR="00000000" w:rsidRDefault="001D353A">
          <w:pPr>
            <w:pStyle w:val="38C47302D9AB4A4480E6C0EF966BC917"/>
          </w:pPr>
          <w:r>
            <w:rPr>
              <w:lang w:val="fr-FR"/>
            </w:rPr>
            <w:t>[Nom de l’expéditeur]</w:t>
          </w:r>
        </w:p>
      </w:docPartBody>
    </w:docPart>
    <w:docPart>
      <w:docPartPr>
        <w:name w:val="2DB494F40D49493BB447813462AAC7E2"/>
        <w:category>
          <w:name w:val="Général"/>
          <w:gallery w:val="placeholder"/>
        </w:category>
        <w:types>
          <w:type w:val="bbPlcHdr"/>
        </w:types>
        <w:behaviors>
          <w:behavior w:val="content"/>
        </w:behaviors>
        <w:guid w:val="{6B85C95D-C84F-43EE-BF8E-69315A7EC24A}"/>
      </w:docPartPr>
      <w:docPartBody>
        <w:p w:rsidR="00000000" w:rsidRDefault="001D353A">
          <w:pPr>
            <w:pStyle w:val="2DB494F40D49493BB447813462AAC7E2"/>
          </w:pPr>
          <w:r>
            <w:rPr>
              <w:lang w:val="fr-FR"/>
            </w:rPr>
            <w:t>[Nom de la société de l’expéditeur]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53A"/>
    <w:rsid w:val="001D353A"/>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4D93ED268614F77B09DEC127621EAEA">
    <w:name w:val="54D93ED268614F77B09DEC127621EAEA"/>
  </w:style>
  <w:style w:type="paragraph" w:customStyle="1" w:styleId="38C47302D9AB4A4480E6C0EF966BC917">
    <w:name w:val="38C47302D9AB4A4480E6C0EF966BC917"/>
  </w:style>
  <w:style w:type="paragraph" w:customStyle="1" w:styleId="30309F7C62AB489F8E99C882F575DA99">
    <w:name w:val="30309F7C62AB489F8E99C882F575DA99"/>
  </w:style>
  <w:style w:type="character" w:styleId="Textedelespacerserv">
    <w:name w:val="Placeholder Text"/>
    <w:basedOn w:val="Policepardfaut"/>
    <w:uiPriority w:val="99"/>
    <w:semiHidden/>
    <w:rPr>
      <w:color w:val="808080"/>
    </w:rPr>
  </w:style>
  <w:style w:type="paragraph" w:customStyle="1" w:styleId="AABA5E136D474DCCA16797D3410706E1">
    <w:name w:val="AABA5E136D474DCCA16797D3410706E1"/>
  </w:style>
  <w:style w:type="paragraph" w:customStyle="1" w:styleId="2DB494F40D49493BB447813462AAC7E2">
    <w:name w:val="2DB494F40D49493BB447813462AAC7E2"/>
  </w:style>
  <w:style w:type="paragraph" w:customStyle="1" w:styleId="5C6A4B2135A541D18B48C3B0539BC681">
    <w:name w:val="5C6A4B2135A541D18B48C3B0539BC681"/>
  </w:style>
  <w:style w:type="paragraph" w:customStyle="1" w:styleId="EBCF6CA9B59F4A79B144736C4A686844">
    <w:name w:val="EBCF6CA9B59F4A79B144736C4A68684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4D93ED268614F77B09DEC127621EAEA">
    <w:name w:val="54D93ED268614F77B09DEC127621EAEA"/>
  </w:style>
  <w:style w:type="paragraph" w:customStyle="1" w:styleId="38C47302D9AB4A4480E6C0EF966BC917">
    <w:name w:val="38C47302D9AB4A4480E6C0EF966BC917"/>
  </w:style>
  <w:style w:type="paragraph" w:customStyle="1" w:styleId="30309F7C62AB489F8E99C882F575DA99">
    <w:name w:val="30309F7C62AB489F8E99C882F575DA99"/>
  </w:style>
  <w:style w:type="character" w:styleId="Textedelespacerserv">
    <w:name w:val="Placeholder Text"/>
    <w:basedOn w:val="Policepardfaut"/>
    <w:uiPriority w:val="99"/>
    <w:semiHidden/>
    <w:rPr>
      <w:color w:val="808080"/>
    </w:rPr>
  </w:style>
  <w:style w:type="paragraph" w:customStyle="1" w:styleId="AABA5E136D474DCCA16797D3410706E1">
    <w:name w:val="AABA5E136D474DCCA16797D3410706E1"/>
  </w:style>
  <w:style w:type="paragraph" w:customStyle="1" w:styleId="2DB494F40D49493BB447813462AAC7E2">
    <w:name w:val="2DB494F40D49493BB447813462AAC7E2"/>
  </w:style>
  <w:style w:type="paragraph" w:customStyle="1" w:styleId="5C6A4B2135A541D18B48C3B0539BC681">
    <w:name w:val="5C6A4B2135A541D18B48C3B0539BC681"/>
  </w:style>
  <w:style w:type="paragraph" w:customStyle="1" w:styleId="EBCF6CA9B59F4A79B144736C4A686844">
    <w:name w:val="EBCF6CA9B59F4A79B144736C4A6868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rigin">
  <a:themeElements>
    <a:clrScheme name="Origin">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Origin">
      <a:majorFont>
        <a:latin typeface="Bookman Old Style"/>
        <a:ea typeface=""/>
        <a:cs typeface=""/>
        <a:font script="Grek" typeface="Cambria"/>
        <a:font script="Cyrl" typeface="Cambria"/>
        <a:font script="Jpan" typeface="HG明朝E"/>
        <a:font script="Hang" typeface="돋움"/>
        <a:font script="Hans" typeface="宋体"/>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Gill Sans MT"/>
        <a:ea typeface=""/>
        <a:cs typeface=""/>
        <a:font script="Grek" typeface="Calibri"/>
        <a:font script="Cyrl" typeface="Calibri"/>
        <a:font script="Jpan" typeface="ＭＳ Ｐゴシック"/>
        <a:font script="Hang" typeface="맑은 고딕"/>
        <a:font script="Hans" typeface="华文新魏"/>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rigin">
      <a:fillStyleLst>
        <a:solidFill>
          <a:schemeClr val="phClr"/>
        </a:solidFill>
        <a:gradFill rotWithShape="1">
          <a:gsLst>
            <a:gs pos="0">
              <a:schemeClr val="phClr">
                <a:tint val="45000"/>
                <a:satMod val="200000"/>
              </a:schemeClr>
            </a:gs>
            <a:gs pos="30000">
              <a:schemeClr val="phClr">
                <a:tint val="61000"/>
                <a:satMod val="200000"/>
              </a:schemeClr>
            </a:gs>
            <a:gs pos="45000">
              <a:schemeClr val="phClr">
                <a:tint val="66000"/>
                <a:satMod val="200000"/>
              </a:schemeClr>
            </a:gs>
            <a:gs pos="55000">
              <a:schemeClr val="phClr">
                <a:tint val="66000"/>
                <a:satMod val="200000"/>
              </a:schemeClr>
            </a:gs>
            <a:gs pos="73000">
              <a:schemeClr val="phClr">
                <a:tint val="61000"/>
                <a:satMod val="200000"/>
              </a:schemeClr>
            </a:gs>
            <a:gs pos="100000">
              <a:schemeClr val="phClr">
                <a:tint val="45000"/>
                <a:satMod val="200000"/>
              </a:schemeClr>
            </a:gs>
          </a:gsLst>
          <a:lin ang="950000" scaled="1"/>
        </a:gradFill>
        <a:gradFill rotWithShape="1">
          <a:gsLst>
            <a:gs pos="0">
              <a:schemeClr val="phClr">
                <a:shade val="63000"/>
              </a:schemeClr>
            </a:gs>
            <a:gs pos="30000">
              <a:schemeClr val="phClr">
                <a:shade val="90000"/>
                <a:satMod val="110000"/>
              </a:schemeClr>
            </a:gs>
            <a:gs pos="45000">
              <a:schemeClr val="phClr">
                <a:shade val="100000"/>
                <a:satMod val="118000"/>
              </a:schemeClr>
            </a:gs>
            <a:gs pos="55000">
              <a:schemeClr val="phClr">
                <a:shade val="100000"/>
                <a:satMod val="118000"/>
              </a:schemeClr>
            </a:gs>
            <a:gs pos="73000">
              <a:schemeClr val="phClr">
                <a:shade val="90000"/>
                <a:satMod val="110000"/>
              </a:schemeClr>
            </a:gs>
            <a:gs pos="100000">
              <a:schemeClr val="phClr">
                <a:shade val="63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3000" dir="5400000" rotWithShape="0">
              <a:srgbClr val="000000">
                <a:alpha val="40000"/>
              </a:srgbClr>
            </a:outerShdw>
          </a:effectLst>
          <a:scene3d>
            <a:camera prst="orthographicFront" fov="0">
              <a:rot lat="0" lon="0" rev="0"/>
            </a:camera>
            <a:lightRig rig="balanced" dir="t">
              <a:rot lat="0" lon="0" rev="0"/>
            </a:lightRig>
          </a:scene3d>
          <a:sp3d prstMaterial="matte">
            <a:bevelT w="0" h="0"/>
            <a:contourClr>
              <a:schemeClr val="phClr">
                <a:tint val="100000"/>
                <a:shade val="100000"/>
                <a:hueMod val="100000"/>
                <a:satMod val="100000"/>
              </a:schemeClr>
            </a:contourClr>
          </a:sp3d>
        </a:effectStyle>
        <a:effectStyle>
          <a:effectLst>
            <a:outerShdw blurRad="50800" dist="25400" dir="5400000" rotWithShape="0">
              <a:srgbClr val="000000">
                <a:alpha val="50000"/>
              </a:srgbClr>
            </a:outerShdw>
          </a:effectLst>
          <a:scene3d>
            <a:camera prst="orthographicFront" fov="0">
              <a:rot lat="0" lon="0" rev="0"/>
            </a:camera>
            <a:lightRig rig="soft" dir="t">
              <a:rot lat="0" lon="0" rev="2700000"/>
            </a:lightRig>
          </a:scene3d>
          <a:sp3d prstMaterial="matte">
            <a:bevelT w="50800" h="50800"/>
            <a:contourClr>
              <a:schemeClr val="phClr"/>
            </a:contourClr>
          </a:sp3d>
        </a:effectStyle>
      </a:effectStyleLst>
      <a:bgFillStyleLst>
        <a:solidFill>
          <a:schemeClr val="phClr"/>
        </a:solidFill>
        <a:gradFill rotWithShape="1">
          <a:gsLst>
            <a:gs pos="0">
              <a:schemeClr val="phClr">
                <a:shade val="60000"/>
                <a:satMod val="300000"/>
              </a:schemeClr>
            </a:gs>
            <a:gs pos="30000">
              <a:schemeClr val="phClr">
                <a:shade val="80000"/>
                <a:satMod val="230000"/>
              </a:schemeClr>
            </a:gs>
            <a:gs pos="100000">
              <a:schemeClr val="phClr">
                <a:tint val="97000"/>
                <a:satMod val="220000"/>
              </a:schemeClr>
            </a:gs>
          </a:gsLst>
          <a:lin ang="16200000" scaled="1"/>
        </a:gradFill>
        <a:blipFill>
          <a:blip xmlns:r="http://schemas.openxmlformats.org/officeDocument/2006/relationships" r:embed="rId1">
            <a:duotone>
              <a:schemeClr val="phClr">
                <a:shade val="6000"/>
                <a:satMod val="120000"/>
              </a:schemeClr>
              <a:schemeClr val="phClr">
                <a:tint val="90000"/>
              </a:schemeClr>
            </a:duotone>
          </a:blip>
          <a:tile tx="0" ty="0" sx="35000" sy="40000" flip="x"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ocuments/>
  <outs:relatedPeople/>
  <propertyMetadataList xmlns="http://schemas.microsoft.com/office/2009/outspace/metadata"/>
  <outs:corruptMetadataWasLost>true</outs:corruptMetadataWasLost>
</outs:outSpaceData>
</file>

<file path=customXml/item2.xml><?xml version="1.0" encoding="utf-8"?>
<b:Sources xmlns:b="http://schemas.microsoft.com/office/word/2004/10/bibliography" xmlns="http://schemas.microsoft.com/office/word/2004/10/bibliography"/>
</file>

<file path=customXml/itemProps1.xml><?xml version="1.0" encoding="utf-8"?>
<ds:datastoreItem xmlns:ds="http://schemas.openxmlformats.org/officeDocument/2006/customXml" ds:itemID="{F401C7E6-E4D4-4770-8D19-2E18A638870A}">
  <ds:schemaRefs>
    <ds:schemaRef ds:uri="http://schemas.microsoft.com/office/2009/outspace/metadata"/>
  </ds:schemaRefs>
</ds:datastoreItem>
</file>

<file path=customXml/itemProps2.xml><?xml version="1.0" encoding="utf-8"?>
<ds:datastoreItem xmlns:ds="http://schemas.openxmlformats.org/officeDocument/2006/customXml" ds:itemID="{F71F2CA2-E090-4E18-96D0-2BA635F3C9C9}">
  <ds:schemaRefs>
    <ds:schemaRef ds:uri="http://schemas.microsoft.com/office/word/2004/10/bibliography"/>
  </ds:schemaRefs>
</ds:datastoreItem>
</file>

<file path=docProps/app.xml><?xml version="1.0" encoding="utf-8"?>
<Properties xmlns="http://schemas.openxmlformats.org/officeDocument/2006/extended-properties" xmlns:vt="http://schemas.openxmlformats.org/officeDocument/2006/docPropsVTypes">
  <Template>OriginFax</Template>
  <TotalTime>12</TotalTime>
  <Pages>1</Pages>
  <Words>111</Words>
  <Characters>614</Characters>
  <Application>Microsoft Office Word</Application>
  <DocSecurity>0</DocSecurity>
  <Lines>5</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[Enter Document Title]</vt:lpstr>
    </vt:vector>
  </TitlesOfParts>
  <Company>Global Montréal</Company>
  <LinksUpToDate>false</LinksUpToDate>
  <CharactersWithSpaces>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Votre nom</dc:creator>
  <cp:lastModifiedBy>Michèle Simond</cp:lastModifiedBy>
  <cp:revision>3</cp:revision>
  <dcterms:created xsi:type="dcterms:W3CDTF">2010-09-20T12:23:00Z</dcterms:created>
  <dcterms:modified xsi:type="dcterms:W3CDTF">2010-09-20T13:20:00Z</dcterms:modified>
</cp:coreProperties>
</file>